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031D59" w:rsidRDefault="00031D59" w:rsidP="00175840">
      <w:pPr>
        <w:pStyle w:val="24"/>
        <w:ind w:firstLine="0"/>
        <w:jc w:val="center"/>
        <w:rPr>
          <w:color w:val="auto"/>
        </w:rPr>
      </w:pPr>
      <w:r w:rsidRPr="00031D59">
        <w:rPr>
          <w:color w:val="auto"/>
        </w:rPr>
        <w:t xml:space="preserve">территории муниципального образования "Город Архангельск" </w:t>
      </w:r>
    </w:p>
    <w:p w:rsidR="00031D59" w:rsidRDefault="00031D59" w:rsidP="00175840">
      <w:pPr>
        <w:pStyle w:val="24"/>
        <w:ind w:firstLine="0"/>
        <w:jc w:val="center"/>
        <w:rPr>
          <w:color w:val="auto"/>
        </w:rPr>
      </w:pPr>
      <w:r w:rsidRPr="00031D59">
        <w:rPr>
          <w:color w:val="auto"/>
        </w:rPr>
        <w:t xml:space="preserve">в границах ул. </w:t>
      </w:r>
      <w:proofErr w:type="spellStart"/>
      <w:r w:rsidRPr="00031D59">
        <w:rPr>
          <w:color w:val="auto"/>
        </w:rPr>
        <w:t>Цигломенской</w:t>
      </w:r>
      <w:proofErr w:type="spellEnd"/>
    </w:p>
    <w:p w:rsidR="00F62727" w:rsidRDefault="00AB5240" w:rsidP="00175840">
      <w:pPr>
        <w:pStyle w:val="24"/>
        <w:ind w:firstLine="0"/>
        <w:jc w:val="center"/>
        <w:rPr>
          <w:color w:val="auto"/>
        </w:rPr>
      </w:pPr>
      <w:r w:rsidRPr="00AB5240">
        <w:rPr>
          <w:color w:val="auto"/>
        </w:rPr>
        <w:t xml:space="preserve"> </w:t>
      </w:r>
      <w:r w:rsidR="00097265" w:rsidRPr="00F056BA">
        <w:rPr>
          <w:color w:val="auto"/>
        </w:rPr>
        <w:t xml:space="preserve">площадью </w:t>
      </w:r>
      <w:r w:rsidR="004C7E03">
        <w:rPr>
          <w:color w:val="auto"/>
        </w:rPr>
        <w:t>5,1433</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031D59">
        <w:t>от 06.09.2019 № 309</w:t>
      </w:r>
      <w:r w:rsidR="004C7E03">
        <w:t>4</w:t>
      </w:r>
      <w:r w:rsidR="00031D59">
        <w:t>р</w:t>
      </w:r>
      <w:r w:rsidR="00DB2DE3">
        <w:br/>
      </w:r>
      <w:r w:rsidRPr="005F1446">
        <w:t xml:space="preserve"> </w:t>
      </w:r>
      <w:r w:rsidRPr="00082BED">
        <w:t xml:space="preserve">"О подготовке проекта межевания </w:t>
      </w:r>
      <w:r w:rsidR="00031D59" w:rsidRPr="00031D59">
        <w:t xml:space="preserve">территории муниципального образования "Город Архангельск" в границах ул. </w:t>
      </w:r>
      <w:proofErr w:type="spellStart"/>
      <w:r w:rsidR="00031D59" w:rsidRPr="00031D59">
        <w:t>Цигломенской</w:t>
      </w:r>
      <w:proofErr w:type="spellEnd"/>
      <w:r w:rsidR="001272E0" w:rsidRPr="00AB5240">
        <w:rPr>
          <w:color w:val="auto"/>
        </w:rPr>
        <w:t xml:space="preserve"> </w:t>
      </w:r>
      <w:r w:rsidR="001272E0" w:rsidRPr="00F056BA">
        <w:rPr>
          <w:color w:val="auto"/>
        </w:rPr>
        <w:t xml:space="preserve">площадью </w:t>
      </w:r>
      <w:r w:rsidR="004C7E03">
        <w:rPr>
          <w:color w:val="auto"/>
        </w:rPr>
        <w:t xml:space="preserve">5,1433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031D59" w:rsidRDefault="00031D59"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CF2174">
            <w:pPr>
              <w:pStyle w:val="24"/>
              <w:ind w:firstLine="0"/>
              <w:jc w:val="left"/>
            </w:pPr>
            <w:r>
              <w:t>Чертеж проекта межевания в масштабе 1:</w:t>
            </w:r>
            <w:r w:rsidR="00CF2174">
              <w:t>2</w:t>
            </w:r>
            <w:r>
              <w:t>000</w:t>
            </w:r>
          </w:p>
        </w:tc>
        <w:tc>
          <w:tcPr>
            <w:tcW w:w="1275" w:type="dxa"/>
          </w:tcPr>
          <w:p w:rsidR="00A90E4C" w:rsidRDefault="00A90E4C" w:rsidP="00A90E4C">
            <w:pPr>
              <w:pStyle w:val="24"/>
              <w:ind w:firstLine="0"/>
              <w:jc w:val="left"/>
            </w:pPr>
          </w:p>
        </w:tc>
      </w:tr>
      <w:tr w:rsidR="009B3523" w:rsidTr="00A90E4C">
        <w:tc>
          <w:tcPr>
            <w:tcW w:w="817" w:type="dxa"/>
          </w:tcPr>
          <w:p w:rsidR="009B3523" w:rsidRDefault="009B3523" w:rsidP="00A90E4C">
            <w:pPr>
              <w:pStyle w:val="24"/>
              <w:ind w:firstLine="0"/>
              <w:jc w:val="left"/>
            </w:pPr>
          </w:p>
        </w:tc>
        <w:tc>
          <w:tcPr>
            <w:tcW w:w="7655" w:type="dxa"/>
          </w:tcPr>
          <w:p w:rsidR="009B3523" w:rsidRDefault="009B3523" w:rsidP="00A90E4C">
            <w:pPr>
              <w:pStyle w:val="24"/>
              <w:ind w:firstLine="0"/>
              <w:jc w:val="left"/>
            </w:pPr>
            <w:r>
              <w:t>Кадастровый план территории</w:t>
            </w:r>
          </w:p>
        </w:tc>
        <w:tc>
          <w:tcPr>
            <w:tcW w:w="1275" w:type="dxa"/>
          </w:tcPr>
          <w:p w:rsidR="009B3523" w:rsidRDefault="009B3523"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9B3523" w:rsidRDefault="009B3523"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DB2DE3">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031D59" w:rsidRPr="00031D59">
        <w:rPr>
          <w:sz w:val="28"/>
          <w:szCs w:val="28"/>
        </w:rPr>
        <w:t xml:space="preserve">ул. </w:t>
      </w:r>
      <w:proofErr w:type="spellStart"/>
      <w:r w:rsidR="00031D59" w:rsidRPr="00031D59">
        <w:rPr>
          <w:sz w:val="28"/>
          <w:szCs w:val="28"/>
        </w:rPr>
        <w:t>Цигломенской</w:t>
      </w:r>
      <w:proofErr w:type="spellEnd"/>
      <w:r w:rsidR="00031D59">
        <w:rPr>
          <w:sz w:val="28"/>
          <w:szCs w:val="28"/>
        </w:rPr>
        <w:t xml:space="preserve"> </w:t>
      </w:r>
      <w:r w:rsidR="00DB2DE3" w:rsidRPr="00DB2DE3">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031D59" w:rsidRPr="00031D59">
        <w:rPr>
          <w:sz w:val="28"/>
          <w:szCs w:val="28"/>
        </w:rPr>
        <w:t>06.09.2019 № 309</w:t>
      </w:r>
      <w:r w:rsidR="004C7E03">
        <w:rPr>
          <w:sz w:val="28"/>
          <w:szCs w:val="28"/>
        </w:rPr>
        <w:t>4</w:t>
      </w:r>
      <w:r w:rsidR="00031D59" w:rsidRPr="00031D59">
        <w:rPr>
          <w:sz w:val="28"/>
          <w:szCs w:val="28"/>
        </w:rPr>
        <w:t>р</w:t>
      </w:r>
      <w:r w:rsidR="0056742F" w:rsidRPr="0056742F">
        <w:rPr>
          <w:sz w:val="28"/>
          <w:szCs w:val="28"/>
        </w:rPr>
        <w:t xml:space="preserve"> "О подготовке проекта межевания территории муниципального образования "Город Архангельск" </w:t>
      </w:r>
      <w:r w:rsidR="00031D59">
        <w:rPr>
          <w:sz w:val="28"/>
          <w:szCs w:val="28"/>
        </w:rPr>
        <w:t xml:space="preserve">в </w:t>
      </w:r>
      <w:r w:rsidR="00031D59" w:rsidRPr="00031D59">
        <w:rPr>
          <w:sz w:val="28"/>
          <w:szCs w:val="28"/>
        </w:rPr>
        <w:t xml:space="preserve">границах </w:t>
      </w:r>
      <w:r w:rsidR="003164AF">
        <w:rPr>
          <w:sz w:val="28"/>
          <w:szCs w:val="28"/>
        </w:rPr>
        <w:br/>
      </w:r>
      <w:r w:rsidR="00031D59" w:rsidRPr="00031D59">
        <w:rPr>
          <w:sz w:val="28"/>
          <w:szCs w:val="28"/>
        </w:rPr>
        <w:t xml:space="preserve">ул. </w:t>
      </w:r>
      <w:proofErr w:type="spellStart"/>
      <w:r w:rsidR="00031D59" w:rsidRPr="00031D59">
        <w:rPr>
          <w:sz w:val="28"/>
          <w:szCs w:val="28"/>
        </w:rPr>
        <w:t>Цигломенской</w:t>
      </w:r>
      <w:proofErr w:type="spellEnd"/>
      <w:r w:rsidR="00031D59" w:rsidRPr="00031D59">
        <w:rPr>
          <w:sz w:val="28"/>
          <w:szCs w:val="28"/>
        </w:rPr>
        <w:t xml:space="preserve"> площадью </w:t>
      </w:r>
      <w:r w:rsidR="004C7E03" w:rsidRPr="004C7E03">
        <w:rPr>
          <w:sz w:val="28"/>
          <w:szCs w:val="28"/>
        </w:rPr>
        <w:t xml:space="preserve">5,1433 </w:t>
      </w:r>
      <w:r w:rsidR="00031D59" w:rsidRPr="00031D59">
        <w:rPr>
          <w:sz w:val="28"/>
          <w:szCs w:val="28"/>
        </w:rPr>
        <w:t xml:space="preserve">га </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031D59" w:rsidP="00082BED">
      <w:pPr>
        <w:widowControl w:val="0"/>
        <w:autoSpaceDE w:val="0"/>
        <w:autoSpaceDN w:val="0"/>
        <w:adjustRightInd w:val="0"/>
        <w:ind w:right="-2" w:firstLine="709"/>
        <w:jc w:val="both"/>
        <w:rPr>
          <w:sz w:val="28"/>
          <w:szCs w:val="28"/>
        </w:rPr>
      </w:pPr>
      <w:r w:rsidRPr="00031D59">
        <w:rPr>
          <w:sz w:val="28"/>
          <w:szCs w:val="28"/>
        </w:rPr>
        <w:t xml:space="preserve">Проект планировки </w:t>
      </w:r>
      <w:proofErr w:type="spellStart"/>
      <w:r w:rsidRPr="00031D59">
        <w:rPr>
          <w:sz w:val="28"/>
          <w:szCs w:val="28"/>
        </w:rPr>
        <w:t>Цигломенского</w:t>
      </w:r>
      <w:proofErr w:type="spellEnd"/>
      <w:r w:rsidRPr="00031D59">
        <w:rPr>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00045EB4" w:rsidRPr="00082BED">
        <w:rPr>
          <w:sz w:val="28"/>
          <w:szCs w:val="28"/>
        </w:rPr>
        <w:t>;</w:t>
      </w:r>
    </w:p>
    <w:p w:rsidR="00045EB4" w:rsidRPr="00082BED" w:rsidRDefault="00031D59" w:rsidP="0088762D">
      <w:pPr>
        <w:widowControl w:val="0"/>
        <w:autoSpaceDE w:val="0"/>
        <w:autoSpaceDN w:val="0"/>
        <w:adjustRightInd w:val="0"/>
        <w:ind w:right="-2" w:firstLine="709"/>
        <w:jc w:val="both"/>
        <w:rPr>
          <w:sz w:val="28"/>
          <w:szCs w:val="28"/>
        </w:rPr>
      </w:pPr>
      <w:r>
        <w:rPr>
          <w:rFonts w:cs="Arial"/>
          <w:sz w:val="28"/>
          <w:szCs w:val="28"/>
          <w:lang w:eastAsia="ar-SA"/>
        </w:rPr>
        <w:t>Р</w:t>
      </w:r>
      <w:r w:rsidRPr="00031D59">
        <w:rPr>
          <w:rFonts w:cs="Arial"/>
          <w:sz w:val="28"/>
          <w:szCs w:val="28"/>
          <w:lang w:eastAsia="ar-SA"/>
        </w:rPr>
        <w:t>аспоряжени</w:t>
      </w:r>
      <w:r>
        <w:rPr>
          <w:rFonts w:cs="Arial"/>
          <w:sz w:val="28"/>
          <w:szCs w:val="28"/>
          <w:lang w:eastAsia="ar-SA"/>
        </w:rPr>
        <w:t>е</w:t>
      </w:r>
      <w:r w:rsidRPr="00031D59">
        <w:rPr>
          <w:rFonts w:cs="Arial"/>
          <w:sz w:val="28"/>
          <w:szCs w:val="28"/>
          <w:lang w:eastAsia="ar-SA"/>
        </w:rPr>
        <w:t xml:space="preserve"> Главы муниципального образования "Город Архангельск" от 06.09.2019 № 309</w:t>
      </w:r>
      <w:r w:rsidR="004C7E03">
        <w:rPr>
          <w:rFonts w:cs="Arial"/>
          <w:sz w:val="28"/>
          <w:szCs w:val="28"/>
          <w:lang w:eastAsia="ar-SA"/>
        </w:rPr>
        <w:t>4</w:t>
      </w:r>
      <w:r w:rsidRPr="00031D59">
        <w:rPr>
          <w:rFonts w:cs="Arial"/>
          <w:sz w:val="28"/>
          <w:szCs w:val="28"/>
          <w:lang w:eastAsia="ar-SA"/>
        </w:rPr>
        <w:t xml:space="preserve">р "О подготовке проекта межевания территории муниципального образования "Город Архангельск" в границах </w:t>
      </w:r>
      <w:r w:rsidR="003164AF">
        <w:rPr>
          <w:rFonts w:cs="Arial"/>
          <w:sz w:val="28"/>
          <w:szCs w:val="28"/>
          <w:lang w:eastAsia="ar-SA"/>
        </w:rPr>
        <w:br/>
      </w:r>
      <w:r w:rsidRPr="00031D59">
        <w:rPr>
          <w:rFonts w:cs="Arial"/>
          <w:sz w:val="28"/>
          <w:szCs w:val="28"/>
          <w:lang w:eastAsia="ar-SA"/>
        </w:rPr>
        <w:t xml:space="preserve">ул. </w:t>
      </w:r>
      <w:proofErr w:type="spellStart"/>
      <w:r w:rsidRPr="00031D59">
        <w:rPr>
          <w:rFonts w:cs="Arial"/>
          <w:sz w:val="28"/>
          <w:szCs w:val="28"/>
          <w:lang w:eastAsia="ar-SA"/>
        </w:rPr>
        <w:t>Цигломенской</w:t>
      </w:r>
      <w:proofErr w:type="spellEnd"/>
      <w:r w:rsidRPr="00031D59">
        <w:rPr>
          <w:rFonts w:cs="Arial"/>
          <w:sz w:val="28"/>
          <w:szCs w:val="28"/>
          <w:lang w:eastAsia="ar-SA"/>
        </w:rPr>
        <w:t xml:space="preserve"> площадью </w:t>
      </w:r>
      <w:r w:rsidR="004C7E03" w:rsidRPr="004C7E03">
        <w:rPr>
          <w:rFonts w:cs="Arial"/>
          <w:sz w:val="28"/>
          <w:szCs w:val="28"/>
          <w:lang w:eastAsia="ar-SA"/>
        </w:rPr>
        <w:t xml:space="preserve">5,1433 </w:t>
      </w:r>
      <w:r w:rsidRPr="00031D59">
        <w:rPr>
          <w:rFonts w:cs="Arial"/>
          <w:sz w:val="28"/>
          <w:szCs w:val="28"/>
          <w:lang w:eastAsia="ar-SA"/>
        </w:rPr>
        <w:t>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031D59">
        <w:rPr>
          <w:sz w:val="28"/>
          <w:szCs w:val="28"/>
        </w:rPr>
        <w:t>11</w:t>
      </w:r>
      <w:r w:rsidR="00F300E3" w:rsidRPr="007A4E75">
        <w:rPr>
          <w:sz w:val="28"/>
          <w:szCs w:val="28"/>
        </w:rPr>
        <w:t>.</w:t>
      </w:r>
      <w:r w:rsidR="00031D59">
        <w:rPr>
          <w:sz w:val="28"/>
          <w:szCs w:val="28"/>
        </w:rPr>
        <w:t>12.2019</w:t>
      </w:r>
      <w:r w:rsidR="00082BED" w:rsidRPr="007A4E75">
        <w:rPr>
          <w:sz w:val="28"/>
          <w:szCs w:val="28"/>
        </w:rPr>
        <w:t xml:space="preserve"> </w:t>
      </w:r>
      <w:r w:rsidR="00F300E3" w:rsidRPr="007A4E75">
        <w:rPr>
          <w:sz w:val="28"/>
          <w:szCs w:val="28"/>
        </w:rPr>
        <w:t xml:space="preserve">№ </w:t>
      </w:r>
      <w:r w:rsidR="00031D59" w:rsidRPr="00031D59">
        <w:rPr>
          <w:sz w:val="28"/>
          <w:szCs w:val="28"/>
        </w:rPr>
        <w:t>КУВИ-001/2019-3253454</w:t>
      </w:r>
      <w:r w:rsidRPr="007A4E75">
        <w:rPr>
          <w:sz w:val="28"/>
          <w:szCs w:val="28"/>
        </w:rPr>
        <w:t xml:space="preserve">, выданный филиалом ФГБУ "ФКП </w:t>
      </w:r>
      <w:proofErr w:type="spellStart"/>
      <w:r w:rsidRPr="007A4E75">
        <w:rPr>
          <w:sz w:val="28"/>
          <w:szCs w:val="28"/>
        </w:rPr>
        <w:t>Росреестра</w:t>
      </w:r>
      <w:proofErr w:type="spellEnd"/>
      <w:r w:rsidRPr="007A4E75">
        <w:rPr>
          <w:sz w:val="28"/>
          <w:szCs w:val="28"/>
        </w:rPr>
        <w:t xml:space="preserve">"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DB2DE3">
        <w:rPr>
          <w:sz w:val="28"/>
          <w:szCs w:val="28"/>
        </w:rPr>
        <w:t>0</w:t>
      </w:r>
      <w:r w:rsidR="00031D59">
        <w:rPr>
          <w:sz w:val="28"/>
          <w:szCs w:val="28"/>
        </w:rPr>
        <w:t>90103</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31D59" w:rsidRDefault="00031D59"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88762D">
      <w:pPr>
        <w:ind w:right="-2" w:firstLine="709"/>
        <w:jc w:val="both"/>
        <w:rPr>
          <w:sz w:val="28"/>
          <w:szCs w:val="28"/>
        </w:rPr>
      </w:pPr>
      <w:r w:rsidRPr="003164AF">
        <w:rPr>
          <w:rFonts w:cs="Arial"/>
          <w:sz w:val="28"/>
          <w:szCs w:val="28"/>
          <w:lang w:eastAsia="ar-SA"/>
        </w:rPr>
        <w:t xml:space="preserve">При анализе исходной документации выявлено, что проектируемые земельные </w:t>
      </w:r>
      <w:r w:rsidRPr="003164AF">
        <w:rPr>
          <w:sz w:val="28"/>
          <w:szCs w:val="28"/>
        </w:rPr>
        <w:t>участки</w:t>
      </w:r>
      <w:r w:rsidRPr="003164AF">
        <w:rPr>
          <w:rFonts w:cs="Arial"/>
          <w:sz w:val="28"/>
          <w:szCs w:val="28"/>
          <w:lang w:eastAsia="ar-SA"/>
        </w:rPr>
        <w:t xml:space="preserve">, расположенные </w:t>
      </w:r>
      <w:r w:rsidRPr="003164AF">
        <w:rPr>
          <w:sz w:val="28"/>
          <w:szCs w:val="28"/>
        </w:rPr>
        <w:t xml:space="preserve">в границах </w:t>
      </w:r>
      <w:r w:rsidR="00E2561B" w:rsidRPr="003164AF">
        <w:rPr>
          <w:sz w:val="28"/>
          <w:szCs w:val="28"/>
        </w:rPr>
        <w:t xml:space="preserve">ул. </w:t>
      </w:r>
      <w:proofErr w:type="spellStart"/>
      <w:r w:rsidR="00E2561B" w:rsidRPr="003164AF">
        <w:rPr>
          <w:sz w:val="28"/>
          <w:szCs w:val="28"/>
        </w:rPr>
        <w:t>Цигломенской</w:t>
      </w:r>
      <w:proofErr w:type="spellEnd"/>
      <w:r w:rsidRPr="003164AF">
        <w:rPr>
          <w:rFonts w:cs="Arial"/>
          <w:sz w:val="28"/>
          <w:szCs w:val="28"/>
          <w:lang w:eastAsia="ar-SA"/>
        </w:rPr>
        <w:t xml:space="preserve">, будут сформированы в </w:t>
      </w:r>
      <w:r w:rsidR="005C695A" w:rsidRPr="003164AF">
        <w:rPr>
          <w:rFonts w:cs="Arial"/>
          <w:sz w:val="28"/>
          <w:szCs w:val="28"/>
          <w:lang w:eastAsia="ar-SA"/>
        </w:rPr>
        <w:t>кадастров</w:t>
      </w:r>
      <w:r w:rsidR="00BA69CF" w:rsidRPr="003164AF">
        <w:rPr>
          <w:rFonts w:cs="Arial"/>
          <w:sz w:val="28"/>
          <w:szCs w:val="28"/>
          <w:lang w:eastAsia="ar-SA"/>
        </w:rPr>
        <w:t>ом</w:t>
      </w:r>
      <w:r w:rsidR="005C695A" w:rsidRPr="003164AF">
        <w:rPr>
          <w:rFonts w:cs="Arial"/>
          <w:sz w:val="28"/>
          <w:szCs w:val="28"/>
          <w:lang w:eastAsia="ar-SA"/>
        </w:rPr>
        <w:t xml:space="preserve"> квартал</w:t>
      </w:r>
      <w:r w:rsidR="00BA69CF" w:rsidRPr="003164AF">
        <w:rPr>
          <w:rFonts w:cs="Arial"/>
          <w:sz w:val="28"/>
          <w:szCs w:val="28"/>
          <w:lang w:eastAsia="ar-SA"/>
        </w:rPr>
        <w:t>е</w:t>
      </w:r>
      <w:r w:rsidR="005C695A" w:rsidRPr="003164AF">
        <w:rPr>
          <w:rFonts w:cs="Arial"/>
          <w:sz w:val="28"/>
          <w:szCs w:val="28"/>
          <w:lang w:eastAsia="ar-SA"/>
        </w:rPr>
        <w:t xml:space="preserve"> </w:t>
      </w:r>
      <w:r w:rsidR="0088762D" w:rsidRPr="003164AF">
        <w:rPr>
          <w:sz w:val="28"/>
          <w:szCs w:val="28"/>
        </w:rPr>
        <w:t>29:22:</w:t>
      </w:r>
      <w:r w:rsidR="00DB2DE3" w:rsidRPr="003164AF">
        <w:rPr>
          <w:sz w:val="28"/>
          <w:szCs w:val="28"/>
        </w:rPr>
        <w:t>0</w:t>
      </w:r>
      <w:r w:rsidR="00E2561B" w:rsidRPr="003164AF">
        <w:rPr>
          <w:sz w:val="28"/>
          <w:szCs w:val="28"/>
        </w:rPr>
        <w:t>90103</w:t>
      </w:r>
      <w:r w:rsidR="0088762D" w:rsidRPr="003164AF">
        <w:rPr>
          <w:sz w:val="28"/>
          <w:szCs w:val="28"/>
        </w:rPr>
        <w:t xml:space="preserve"> </w:t>
      </w:r>
      <w:r w:rsidRPr="003164AF">
        <w:rPr>
          <w:rFonts w:cs="Arial"/>
          <w:sz w:val="28"/>
          <w:szCs w:val="28"/>
          <w:lang w:eastAsia="ar-SA"/>
        </w:rPr>
        <w:t xml:space="preserve">на территории, в отношении которой </w:t>
      </w:r>
      <w:r w:rsidRPr="003164AF">
        <w:rPr>
          <w:rFonts w:cs="Arial"/>
          <w:spacing w:val="-6"/>
          <w:sz w:val="28"/>
          <w:szCs w:val="28"/>
          <w:lang w:eastAsia="ar-SA"/>
        </w:rPr>
        <w:t xml:space="preserve">подготовлен </w:t>
      </w:r>
      <w:r w:rsidR="004F4284" w:rsidRPr="003164AF">
        <w:rPr>
          <w:rFonts w:cs="Arial"/>
          <w:spacing w:val="-6"/>
          <w:sz w:val="28"/>
          <w:szCs w:val="28"/>
          <w:lang w:eastAsia="ar-SA"/>
        </w:rPr>
        <w:t xml:space="preserve">проект </w:t>
      </w:r>
      <w:r w:rsidR="00DB2DE3" w:rsidRPr="003164AF">
        <w:rPr>
          <w:spacing w:val="-6"/>
          <w:sz w:val="28"/>
          <w:szCs w:val="28"/>
        </w:rPr>
        <w:t xml:space="preserve">планировки района </w:t>
      </w:r>
      <w:proofErr w:type="spellStart"/>
      <w:r w:rsidR="00E2561B" w:rsidRPr="003164AF">
        <w:rPr>
          <w:spacing w:val="-6"/>
          <w:sz w:val="28"/>
          <w:szCs w:val="28"/>
        </w:rPr>
        <w:t>Цигломенского</w:t>
      </w:r>
      <w:proofErr w:type="spellEnd"/>
      <w:r w:rsidR="00E2561B" w:rsidRPr="003164AF">
        <w:rPr>
          <w:spacing w:val="-6"/>
          <w:sz w:val="28"/>
          <w:szCs w:val="28"/>
        </w:rPr>
        <w:t xml:space="preserve"> района муниципального образования "Город Архангельск" утвержден распоряжением Главы муниципального образования "Город Архангельск" от 27.08.2018 № 2492р</w:t>
      </w:r>
      <w:r w:rsidRPr="003164AF">
        <w:rPr>
          <w:sz w:val="28"/>
          <w:szCs w:val="28"/>
        </w:rPr>
        <w:t>.</w:t>
      </w:r>
    </w:p>
    <w:p w:rsidR="001F2E03" w:rsidRPr="003164AF" w:rsidRDefault="001F2E03" w:rsidP="001F2E03">
      <w:pPr>
        <w:ind w:right="-2" w:firstLine="709"/>
        <w:jc w:val="both"/>
        <w:rPr>
          <w:sz w:val="28"/>
          <w:szCs w:val="28"/>
        </w:rPr>
      </w:pPr>
      <w:r w:rsidRPr="003164AF">
        <w:rPr>
          <w:sz w:val="28"/>
          <w:szCs w:val="28"/>
        </w:rPr>
        <w:t>Территория находится в границах зоны индивидуальных жилых домов с приусадебными участками (кодовое обозначение Ж-1).</w:t>
      </w:r>
    </w:p>
    <w:p w:rsidR="001F2E03" w:rsidRPr="003164AF" w:rsidRDefault="001F2E03" w:rsidP="001F2E03">
      <w:pPr>
        <w:widowControl w:val="0"/>
        <w:autoSpaceDE w:val="0"/>
        <w:autoSpaceDN w:val="0"/>
        <w:adjustRightInd w:val="0"/>
        <w:ind w:right="-2" w:firstLine="709"/>
        <w:jc w:val="both"/>
        <w:rPr>
          <w:sz w:val="28"/>
          <w:szCs w:val="28"/>
        </w:rPr>
      </w:pPr>
      <w:r w:rsidRPr="003164AF">
        <w:rPr>
          <w:sz w:val="28"/>
          <w:szCs w:val="28"/>
        </w:rPr>
        <w:t>Конфигурация и расположение образуемых и существующих земельных участков показаны на чертеже проекта межевания.</w:t>
      </w:r>
    </w:p>
    <w:p w:rsidR="001F2E03" w:rsidRPr="003164AF" w:rsidRDefault="001F2E03" w:rsidP="001F2E03">
      <w:pPr>
        <w:widowControl w:val="0"/>
        <w:autoSpaceDE w:val="0"/>
        <w:autoSpaceDN w:val="0"/>
        <w:adjustRightInd w:val="0"/>
        <w:ind w:right="-2" w:firstLine="709"/>
        <w:jc w:val="both"/>
        <w:rPr>
          <w:sz w:val="28"/>
          <w:szCs w:val="28"/>
        </w:rPr>
      </w:pPr>
      <w:r w:rsidRPr="003164AF">
        <w:rPr>
          <w:spacing w:val="-6"/>
          <w:sz w:val="28"/>
          <w:szCs w:val="28"/>
        </w:rPr>
        <w:t>В соответствии с Правилами землепользования и застройки муниципального</w:t>
      </w:r>
      <w:r w:rsidRPr="003164AF">
        <w:rPr>
          <w:sz w:val="28"/>
          <w:szCs w:val="28"/>
        </w:rPr>
        <w:t xml:space="preserve"> образования "Город Архангельск" минимальный отступ зданий, строений, </w:t>
      </w:r>
      <w:r w:rsidRPr="003164AF">
        <w:rPr>
          <w:spacing w:val="-4"/>
          <w:sz w:val="28"/>
          <w:szCs w:val="28"/>
        </w:rPr>
        <w:t>сооружений от красных линий вновь строящихся или реконструируемых зданий,</w:t>
      </w:r>
      <w:r w:rsidRPr="003164AF">
        <w:rPr>
          <w:sz w:val="28"/>
          <w:szCs w:val="28"/>
        </w:rPr>
        <w:t xml:space="preserve"> строений, сооружений должен быть на расстоянии не менее трех метров.</w:t>
      </w:r>
    </w:p>
    <w:p w:rsidR="001F2E03" w:rsidRPr="003164AF" w:rsidRDefault="001F2E03" w:rsidP="001F2E03">
      <w:pPr>
        <w:ind w:firstLine="709"/>
        <w:jc w:val="both"/>
        <w:rPr>
          <w:rFonts w:cs="Arial"/>
          <w:sz w:val="28"/>
          <w:szCs w:val="28"/>
          <w:lang w:eastAsia="ar-SA"/>
        </w:rPr>
      </w:pPr>
      <w:r w:rsidRPr="003164AF">
        <w:rPr>
          <w:sz w:val="28"/>
          <w:szCs w:val="28"/>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3164AF">
        <w:rPr>
          <w:rFonts w:cs="Arial"/>
          <w:sz w:val="28"/>
          <w:szCs w:val="28"/>
          <w:lang w:eastAsia="ar-SA"/>
        </w:rPr>
        <w:t>.</w:t>
      </w:r>
    </w:p>
    <w:p w:rsidR="001F2E03" w:rsidRPr="003164AF" w:rsidRDefault="001F2E03" w:rsidP="001F2E03">
      <w:pPr>
        <w:ind w:firstLine="709"/>
        <w:jc w:val="both"/>
        <w:rPr>
          <w:sz w:val="28"/>
          <w:szCs w:val="28"/>
          <w:lang w:eastAsia="ar-SA"/>
        </w:rPr>
      </w:pPr>
      <w:r w:rsidRPr="003164AF">
        <w:rPr>
          <w:sz w:val="28"/>
          <w:szCs w:val="28"/>
          <w:lang w:eastAsia="ar-SA"/>
        </w:rPr>
        <w:t>Территория, в отношении которой подготовлен проект межевания, расположена в границах следующих зон:</w:t>
      </w:r>
    </w:p>
    <w:p w:rsidR="001F2E03" w:rsidRPr="003164AF" w:rsidRDefault="001F2E03" w:rsidP="001F2E03">
      <w:pPr>
        <w:ind w:firstLine="709"/>
        <w:jc w:val="both"/>
        <w:rPr>
          <w:sz w:val="28"/>
          <w:szCs w:val="28"/>
          <w:lang w:eastAsia="ar-SA"/>
        </w:rPr>
      </w:pPr>
      <w:r w:rsidRPr="003164AF">
        <w:rPr>
          <w:sz w:val="28"/>
          <w:szCs w:val="28"/>
          <w:lang w:eastAsia="ar-SA"/>
        </w:rPr>
        <w:t>частично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(2 пояс);</w:t>
      </w:r>
    </w:p>
    <w:p w:rsidR="001F2E03" w:rsidRPr="003164AF" w:rsidRDefault="001F2E03" w:rsidP="001F2E03">
      <w:pPr>
        <w:ind w:firstLine="709"/>
        <w:jc w:val="both"/>
        <w:rPr>
          <w:sz w:val="28"/>
          <w:szCs w:val="28"/>
          <w:lang w:eastAsia="ar-SA"/>
        </w:rPr>
      </w:pPr>
      <w:r w:rsidRPr="003164AF">
        <w:rPr>
          <w:sz w:val="28"/>
          <w:szCs w:val="28"/>
          <w:lang w:eastAsia="ar-SA"/>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1F2E03" w:rsidRPr="003164AF" w:rsidRDefault="001F2E03" w:rsidP="001F2E03">
      <w:pPr>
        <w:ind w:right="-2" w:firstLine="709"/>
        <w:jc w:val="both"/>
        <w:rPr>
          <w:rFonts w:cs="Arial"/>
          <w:sz w:val="28"/>
          <w:szCs w:val="28"/>
          <w:lang w:eastAsia="ar-SA"/>
        </w:rPr>
      </w:pPr>
      <w:r w:rsidRPr="003164AF">
        <w:rPr>
          <w:rFonts w:cs="Arial"/>
          <w:sz w:val="28"/>
          <w:szCs w:val="28"/>
          <w:lang w:eastAsia="ar-SA"/>
        </w:rPr>
        <w:t>Границы территорий объектов культурного наследия и границы зон действия публичных сервитутов не выявлены.</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I</w:t>
      </w:r>
      <w:r w:rsidRPr="003164AF">
        <w:rPr>
          <w:rFonts w:cs="Arial"/>
          <w:sz w:val="28"/>
          <w:szCs w:val="28"/>
          <w:lang w:eastAsia="ar-SA"/>
        </w:rPr>
        <w:t xml:space="preserve">. Сформирован земельный участок 29:22:090103:ЗУ1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 </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II</w:t>
      </w:r>
      <w:r w:rsidRPr="003164AF">
        <w:rPr>
          <w:rFonts w:cs="Arial"/>
          <w:sz w:val="28"/>
          <w:szCs w:val="28"/>
          <w:lang w:eastAsia="ar-SA"/>
        </w:rPr>
        <w:t xml:space="preserve">. Сформирован земельный участок 29:22:090103:ЗУ2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 </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III</w:t>
      </w:r>
      <w:r w:rsidRPr="003164AF">
        <w:rPr>
          <w:rFonts w:cs="Arial"/>
          <w:sz w:val="28"/>
          <w:szCs w:val="28"/>
          <w:lang w:eastAsia="ar-SA"/>
        </w:rPr>
        <w:t xml:space="preserve">. Сформирован земельный участок 29:22:090103:ЗУ3 площадью </w:t>
      </w:r>
      <w:r>
        <w:rPr>
          <w:rFonts w:cs="Arial"/>
          <w:sz w:val="28"/>
          <w:szCs w:val="28"/>
          <w:lang w:eastAsia="ar-SA"/>
        </w:rPr>
        <w:t>1002</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"Земельные участки (территории) общего пользования".</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IV</w:t>
      </w:r>
      <w:r w:rsidRPr="003164AF">
        <w:rPr>
          <w:rFonts w:cs="Arial"/>
          <w:sz w:val="28"/>
          <w:szCs w:val="28"/>
          <w:lang w:eastAsia="ar-SA"/>
        </w:rPr>
        <w:t xml:space="preserve">. Сформирован земельный участок 29:22:090103:ЗУ4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lastRenderedPageBreak/>
        <w:t>V</w:t>
      </w:r>
      <w:r w:rsidRPr="003164AF">
        <w:rPr>
          <w:rFonts w:cs="Arial"/>
          <w:sz w:val="28"/>
          <w:szCs w:val="28"/>
          <w:lang w:eastAsia="ar-SA"/>
        </w:rPr>
        <w:t>. Сформирован земельный участок 29:22:090103:ЗУ5 площадью 100</w:t>
      </w:r>
      <w:r>
        <w:rPr>
          <w:rFonts w:cs="Arial"/>
          <w:sz w:val="28"/>
          <w:szCs w:val="28"/>
          <w:lang w:eastAsia="ar-SA"/>
        </w:rPr>
        <w:t>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VI</w:t>
      </w:r>
      <w:r w:rsidRPr="003164AF">
        <w:rPr>
          <w:rFonts w:cs="Arial"/>
          <w:sz w:val="28"/>
          <w:szCs w:val="28"/>
          <w:lang w:eastAsia="ar-SA"/>
        </w:rPr>
        <w:t xml:space="preserve">. Сформирован земельный участок 29:22:090103:ЗУ6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VII</w:t>
      </w:r>
      <w:r w:rsidRPr="003164AF">
        <w:rPr>
          <w:rFonts w:cs="Arial"/>
          <w:sz w:val="28"/>
          <w:szCs w:val="28"/>
          <w:lang w:eastAsia="ar-SA"/>
        </w:rPr>
        <w:t xml:space="preserve">. Сформирован земельный участок 29:22:090103:ЗУ7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1F2E03" w:rsidRPr="003164AF" w:rsidRDefault="001F2E03" w:rsidP="001F2E03">
      <w:pPr>
        <w:ind w:right="-2" w:firstLine="709"/>
        <w:jc w:val="both"/>
        <w:rPr>
          <w:rFonts w:cs="Arial"/>
          <w:sz w:val="28"/>
          <w:szCs w:val="28"/>
          <w:lang w:eastAsia="ar-SA"/>
        </w:rPr>
      </w:pPr>
      <w:r w:rsidRPr="003164AF">
        <w:rPr>
          <w:rFonts w:cs="Arial"/>
          <w:sz w:val="28"/>
          <w:szCs w:val="28"/>
          <w:lang w:val="en-US" w:eastAsia="ar-SA"/>
        </w:rPr>
        <w:t>VIII</w:t>
      </w:r>
      <w:r w:rsidRPr="003164AF">
        <w:rPr>
          <w:rFonts w:cs="Arial"/>
          <w:sz w:val="28"/>
          <w:szCs w:val="28"/>
          <w:lang w:eastAsia="ar-SA"/>
        </w:rPr>
        <w:t xml:space="preserve">. Сформирован земельный участок 29:22:090103:ЗУ8 площадью </w:t>
      </w:r>
      <w:r>
        <w:rPr>
          <w:rFonts w:cs="Arial"/>
          <w:sz w:val="28"/>
          <w:szCs w:val="28"/>
          <w:lang w:eastAsia="ar-SA"/>
        </w:rPr>
        <w:t>1000</w:t>
      </w:r>
      <w:r w:rsidRPr="003164AF">
        <w:rPr>
          <w:rFonts w:cs="Arial"/>
          <w:sz w:val="28"/>
          <w:szCs w:val="28"/>
          <w:lang w:eastAsia="ar-SA"/>
        </w:rPr>
        <w:t xml:space="preserve"> кв. </w:t>
      </w:r>
      <w:proofErr w:type="gramStart"/>
      <w:r w:rsidRPr="003164AF">
        <w:rPr>
          <w:rFonts w:cs="Arial"/>
          <w:sz w:val="28"/>
          <w:szCs w:val="28"/>
          <w:lang w:eastAsia="ar-SA"/>
        </w:rPr>
        <w:t>м</w:t>
      </w:r>
      <w:proofErr w:type="gramEnd"/>
      <w:r w:rsidRPr="003164AF">
        <w:rPr>
          <w:rFonts w:cs="Arial"/>
          <w:sz w:val="28"/>
          <w:szCs w:val="28"/>
          <w:lang w:eastAsia="ar-SA"/>
        </w:rPr>
        <w:t xml:space="preserve"> с разрешенным использованием: "Для индивидуального жилищного строительства".</w:t>
      </w:r>
    </w:p>
    <w:p w:rsidR="00045EB4" w:rsidRPr="003164AF" w:rsidRDefault="00045EB4" w:rsidP="00082BED">
      <w:pPr>
        <w:ind w:right="-2" w:firstLine="709"/>
        <w:rPr>
          <w:sz w:val="28"/>
          <w:szCs w:val="28"/>
        </w:rPr>
      </w:pPr>
    </w:p>
    <w:p w:rsidR="001F2E03" w:rsidRPr="003164AF" w:rsidRDefault="001F2E03" w:rsidP="001F2E03">
      <w:pPr>
        <w:spacing w:line="228" w:lineRule="auto"/>
        <w:rPr>
          <w:sz w:val="28"/>
          <w:szCs w:val="28"/>
        </w:rPr>
      </w:pPr>
      <w:r w:rsidRPr="003164AF">
        <w:rPr>
          <w:sz w:val="28"/>
          <w:szCs w:val="28"/>
        </w:rPr>
        <w:t>Таблица 1 – Характеристики земельных участков, подлежащих образованию</w:t>
      </w:r>
    </w:p>
    <w:p w:rsidR="001F2E03" w:rsidRDefault="001F2E03" w:rsidP="001F2E03">
      <w:pPr>
        <w:spacing w:line="228" w:lineRule="auto"/>
      </w:pPr>
    </w:p>
    <w:p w:rsidR="001F2E03" w:rsidRPr="00082BED" w:rsidRDefault="001F2E03" w:rsidP="001F2E03">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1F2E03" w:rsidRPr="00082BED" w:rsidTr="005B341A">
        <w:trPr>
          <w:trHeight w:val="299"/>
        </w:trPr>
        <w:tc>
          <w:tcPr>
            <w:tcW w:w="2127" w:type="dxa"/>
          </w:tcPr>
          <w:p w:rsidR="001F2E03" w:rsidRPr="00082BED" w:rsidRDefault="001F2E03" w:rsidP="005B341A">
            <w:pPr>
              <w:spacing w:line="228" w:lineRule="auto"/>
              <w:jc w:val="center"/>
            </w:pPr>
            <w:r w:rsidRPr="00082BED">
              <w:t>Проектируемый земельный участок, обозначение</w:t>
            </w:r>
          </w:p>
        </w:tc>
        <w:tc>
          <w:tcPr>
            <w:tcW w:w="1275" w:type="dxa"/>
          </w:tcPr>
          <w:p w:rsidR="001F2E03" w:rsidRPr="00082BED" w:rsidRDefault="001F2E03" w:rsidP="005B341A">
            <w:pPr>
              <w:spacing w:line="228" w:lineRule="auto"/>
              <w:jc w:val="center"/>
            </w:pPr>
            <w:r w:rsidRPr="00082BED">
              <w:t>Проектная площадь, кв. м</w:t>
            </w:r>
          </w:p>
        </w:tc>
        <w:tc>
          <w:tcPr>
            <w:tcW w:w="2835" w:type="dxa"/>
          </w:tcPr>
          <w:p w:rsidR="001F2E03" w:rsidRDefault="001F2E03" w:rsidP="005B341A">
            <w:pPr>
              <w:spacing w:line="228" w:lineRule="auto"/>
              <w:jc w:val="center"/>
            </w:pPr>
            <w:r w:rsidRPr="00082BED">
              <w:t xml:space="preserve">Исходные </w:t>
            </w:r>
          </w:p>
          <w:p w:rsidR="001F2E03" w:rsidRPr="00082BED" w:rsidRDefault="001F2E03" w:rsidP="005B341A">
            <w:pPr>
              <w:spacing w:line="228" w:lineRule="auto"/>
              <w:jc w:val="center"/>
            </w:pPr>
            <w:r w:rsidRPr="00082BED">
              <w:t>характеристики</w:t>
            </w:r>
          </w:p>
        </w:tc>
        <w:tc>
          <w:tcPr>
            <w:tcW w:w="3402" w:type="dxa"/>
          </w:tcPr>
          <w:p w:rsidR="001F2E03" w:rsidRPr="00082BED" w:rsidRDefault="001F2E03" w:rsidP="005B341A">
            <w:pPr>
              <w:spacing w:line="228" w:lineRule="auto"/>
              <w:jc w:val="center"/>
            </w:pPr>
            <w:r w:rsidRPr="00082BED">
              <w:t>Проектные</w:t>
            </w:r>
          </w:p>
          <w:p w:rsidR="001F2E03" w:rsidRPr="00082BED" w:rsidRDefault="001F2E03" w:rsidP="005B341A">
            <w:pPr>
              <w:spacing w:line="228" w:lineRule="auto"/>
              <w:jc w:val="center"/>
            </w:pPr>
            <w:r w:rsidRPr="00082BED">
              <w:t>характеристики</w:t>
            </w:r>
          </w:p>
        </w:tc>
      </w:tr>
      <w:tr w:rsidR="001F2E03" w:rsidRPr="00082BED" w:rsidTr="005B341A">
        <w:trPr>
          <w:trHeight w:val="299"/>
        </w:trPr>
        <w:tc>
          <w:tcPr>
            <w:tcW w:w="2127" w:type="dxa"/>
            <w:vAlign w:val="center"/>
          </w:tcPr>
          <w:p w:rsidR="001F2E03" w:rsidRPr="00082BED" w:rsidRDefault="001F2E03" w:rsidP="005B341A">
            <w:pPr>
              <w:spacing w:line="228" w:lineRule="auto"/>
              <w:jc w:val="center"/>
            </w:pPr>
            <w:r>
              <w:t>1</w:t>
            </w:r>
          </w:p>
        </w:tc>
        <w:tc>
          <w:tcPr>
            <w:tcW w:w="1275" w:type="dxa"/>
            <w:vAlign w:val="center"/>
          </w:tcPr>
          <w:p w:rsidR="001F2E03" w:rsidRPr="00082BED" w:rsidRDefault="001F2E03" w:rsidP="005B341A">
            <w:pPr>
              <w:spacing w:line="228" w:lineRule="auto"/>
              <w:jc w:val="center"/>
            </w:pPr>
            <w:r>
              <w:t>2</w:t>
            </w:r>
          </w:p>
        </w:tc>
        <w:tc>
          <w:tcPr>
            <w:tcW w:w="2835" w:type="dxa"/>
            <w:vAlign w:val="center"/>
          </w:tcPr>
          <w:p w:rsidR="001F2E03" w:rsidRPr="00082BED" w:rsidRDefault="001F2E03" w:rsidP="005B341A">
            <w:pPr>
              <w:spacing w:line="228" w:lineRule="auto"/>
              <w:jc w:val="center"/>
            </w:pPr>
            <w:r>
              <w:t>3</w:t>
            </w:r>
          </w:p>
        </w:tc>
        <w:tc>
          <w:tcPr>
            <w:tcW w:w="3402" w:type="dxa"/>
          </w:tcPr>
          <w:p w:rsidR="001F2E03" w:rsidRPr="00082BED" w:rsidRDefault="001F2E03" w:rsidP="005B341A">
            <w:pPr>
              <w:spacing w:line="228" w:lineRule="auto"/>
              <w:jc w:val="center"/>
            </w:pPr>
            <w:r>
              <w:t>4</w:t>
            </w:r>
          </w:p>
        </w:tc>
      </w:tr>
      <w:tr w:rsidR="001F2E03" w:rsidRPr="00082BED" w:rsidTr="005B341A">
        <w:trPr>
          <w:trHeight w:val="299"/>
        </w:trPr>
        <w:tc>
          <w:tcPr>
            <w:tcW w:w="2127" w:type="dxa"/>
            <w:vAlign w:val="center"/>
          </w:tcPr>
          <w:p w:rsidR="001F2E03" w:rsidRPr="00CA0200" w:rsidRDefault="001F2E03" w:rsidP="005B341A">
            <w:pPr>
              <w:spacing w:line="228" w:lineRule="auto"/>
              <w:rPr>
                <w:lang w:val="en-US"/>
              </w:rPr>
            </w:pPr>
            <w:r w:rsidRPr="00CA0200">
              <w:t>29:22:090103:ЗУ</w:t>
            </w:r>
            <w:proofErr w:type="gramStart"/>
            <w:r w:rsidRPr="00CA0200">
              <w:t>1</w:t>
            </w:r>
            <w:proofErr w:type="gramEnd"/>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proofErr w:type="gramStart"/>
            <w:r>
              <w:rPr>
                <w:lang w:val="en-US"/>
              </w:rPr>
              <w:t>2</w:t>
            </w:r>
            <w:proofErr w:type="gramEnd"/>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tabs>
                <w:tab w:val="left" w:pos="3123"/>
              </w:tabs>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r>
              <w:rPr>
                <w:lang w:val="en-US"/>
              </w:rPr>
              <w:t>3</w:t>
            </w:r>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t>земельные участки (территории) общего пользования"</w:t>
            </w:r>
          </w:p>
        </w:tc>
      </w:tr>
      <w:tr w:rsidR="001F2E03" w:rsidRPr="00082BED" w:rsidTr="005B341A">
        <w:trPr>
          <w:trHeight w:val="227"/>
        </w:trPr>
        <w:tc>
          <w:tcPr>
            <w:tcW w:w="2127" w:type="dxa"/>
            <w:vAlign w:val="center"/>
          </w:tcPr>
          <w:p w:rsidR="001F2E03" w:rsidRPr="00CA0200" w:rsidRDefault="001F2E03" w:rsidP="005B341A">
            <w:pPr>
              <w:spacing w:line="228" w:lineRule="auto"/>
            </w:pPr>
            <w:r w:rsidRPr="00CA0200">
              <w:t>29:22:090103:ЗУ</w:t>
            </w:r>
            <w:proofErr w:type="gramStart"/>
            <w:r w:rsidRPr="00CA0200">
              <w:t>4</w:t>
            </w:r>
            <w:proofErr w:type="gramEnd"/>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r>
              <w:rPr>
                <w:lang w:val="en-US"/>
              </w:rPr>
              <w:t>5</w:t>
            </w:r>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proofErr w:type="gramStart"/>
            <w:r>
              <w:rPr>
                <w:lang w:val="en-US"/>
              </w:rPr>
              <w:t>6</w:t>
            </w:r>
            <w:proofErr w:type="gramEnd"/>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proofErr w:type="gramStart"/>
            <w:r>
              <w:rPr>
                <w:lang w:val="en-US"/>
              </w:rPr>
              <w:t>7</w:t>
            </w:r>
            <w:proofErr w:type="gramEnd"/>
          </w:p>
        </w:tc>
        <w:tc>
          <w:tcPr>
            <w:tcW w:w="1275" w:type="dxa"/>
            <w:vAlign w:val="center"/>
          </w:tcPr>
          <w:p w:rsidR="001F2E03" w:rsidRPr="00CA0200" w:rsidRDefault="001F2E03"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государственной собственности</w:t>
            </w:r>
          </w:p>
        </w:tc>
        <w:tc>
          <w:tcPr>
            <w:tcW w:w="3402" w:type="dxa"/>
          </w:tcPr>
          <w:p w:rsidR="001F2E03" w:rsidRPr="00082BED" w:rsidRDefault="001F2E03" w:rsidP="005B341A">
            <w:pPr>
              <w:spacing w:line="228" w:lineRule="auto"/>
            </w:pPr>
            <w:r w:rsidRPr="00082BED">
              <w:t>Земли населенных пунктов</w:t>
            </w:r>
          </w:p>
          <w:p w:rsidR="001F2E03" w:rsidRPr="00082BED" w:rsidRDefault="001F2E03" w:rsidP="005B341A">
            <w:pPr>
              <w:spacing w:line="228" w:lineRule="auto"/>
            </w:pPr>
            <w:r w:rsidRPr="00082BED">
              <w:t>Разрешенное использование: "</w:t>
            </w:r>
            <w:r w:rsidRPr="00B73211">
              <w:t xml:space="preserve">Для индивидуального жилищного строительства </w:t>
            </w:r>
            <w:r w:rsidRPr="00082BED">
              <w:t>"</w:t>
            </w:r>
          </w:p>
        </w:tc>
      </w:tr>
      <w:tr w:rsidR="001F2E03" w:rsidRPr="00082BED" w:rsidTr="005B341A">
        <w:trPr>
          <w:trHeight w:val="227"/>
        </w:trPr>
        <w:tc>
          <w:tcPr>
            <w:tcW w:w="2127" w:type="dxa"/>
            <w:vAlign w:val="center"/>
          </w:tcPr>
          <w:p w:rsidR="001F2E03" w:rsidRPr="00CA0200" w:rsidRDefault="001F2E03" w:rsidP="005B341A">
            <w:pPr>
              <w:spacing w:line="228" w:lineRule="auto"/>
              <w:rPr>
                <w:lang w:val="en-US"/>
              </w:rPr>
            </w:pPr>
            <w:r w:rsidRPr="00CA0200">
              <w:t>29:22:090103:ЗУ</w:t>
            </w:r>
            <w:r>
              <w:rPr>
                <w:lang w:val="en-US"/>
              </w:rPr>
              <w:t>8</w:t>
            </w:r>
          </w:p>
        </w:tc>
        <w:tc>
          <w:tcPr>
            <w:tcW w:w="1275" w:type="dxa"/>
            <w:vAlign w:val="center"/>
          </w:tcPr>
          <w:p w:rsidR="001F2E03" w:rsidRPr="00CA0200" w:rsidRDefault="00CF2174" w:rsidP="005B341A">
            <w:pPr>
              <w:jc w:val="center"/>
            </w:pPr>
            <w:r>
              <w:t>1000</w:t>
            </w:r>
          </w:p>
        </w:tc>
        <w:tc>
          <w:tcPr>
            <w:tcW w:w="2835" w:type="dxa"/>
            <w:vAlign w:val="center"/>
          </w:tcPr>
          <w:p w:rsidR="001F2E03" w:rsidRPr="00082BED" w:rsidRDefault="001F2E03" w:rsidP="005B341A">
            <w:pPr>
              <w:spacing w:line="228" w:lineRule="auto"/>
            </w:pPr>
            <w:r w:rsidRPr="00082BED">
              <w:t>Земли</w:t>
            </w:r>
            <w:r>
              <w:t xml:space="preserve"> </w:t>
            </w:r>
            <w:r w:rsidRPr="00082BED">
              <w:t xml:space="preserve">государственной </w:t>
            </w:r>
            <w:r w:rsidRPr="00082BED">
              <w:lastRenderedPageBreak/>
              <w:t>собственности</w:t>
            </w:r>
          </w:p>
        </w:tc>
        <w:tc>
          <w:tcPr>
            <w:tcW w:w="3402" w:type="dxa"/>
          </w:tcPr>
          <w:p w:rsidR="001F2E03" w:rsidRPr="00082BED" w:rsidRDefault="001F2E03" w:rsidP="005B341A">
            <w:pPr>
              <w:spacing w:line="228" w:lineRule="auto"/>
            </w:pPr>
            <w:r w:rsidRPr="00082BED">
              <w:lastRenderedPageBreak/>
              <w:t>Земли населенных пунктов</w:t>
            </w:r>
          </w:p>
          <w:p w:rsidR="001F2E03" w:rsidRPr="00082BED" w:rsidRDefault="001F2E03" w:rsidP="005B341A">
            <w:pPr>
              <w:spacing w:line="228" w:lineRule="auto"/>
            </w:pPr>
            <w:r w:rsidRPr="00082BED">
              <w:lastRenderedPageBreak/>
              <w:t>Разрешенное использование: "</w:t>
            </w:r>
            <w:r w:rsidRPr="00B73211">
              <w:t xml:space="preserve">Для индивидуального жилищного строительства </w:t>
            </w:r>
            <w:r w:rsidRPr="00082BED">
              <w:t>"</w:t>
            </w:r>
          </w:p>
        </w:tc>
      </w:tr>
    </w:tbl>
    <w:p w:rsidR="00082BED" w:rsidRPr="00082BED" w:rsidRDefault="00082BED" w:rsidP="00082BED">
      <w:pPr>
        <w:spacing w:line="228" w:lineRule="auto"/>
        <w:rPr>
          <w:sz w:val="10"/>
          <w:szCs w:val="10"/>
        </w:rPr>
      </w:pPr>
    </w:p>
    <w:p w:rsidR="003164AF" w:rsidRDefault="003164AF"/>
    <w:p w:rsidR="001F2E03" w:rsidRPr="003164AF" w:rsidRDefault="001F2E03" w:rsidP="001F2E03">
      <w:pPr>
        <w:ind w:right="-2"/>
        <w:rPr>
          <w:sz w:val="28"/>
          <w:szCs w:val="28"/>
        </w:rPr>
      </w:pPr>
      <w:r w:rsidRPr="003164AF">
        <w:rPr>
          <w:sz w:val="28"/>
          <w:szCs w:val="28"/>
        </w:rPr>
        <w:t>Таблица 2 – Каталог координат</w:t>
      </w:r>
    </w:p>
    <w:p w:rsidR="001F2E03" w:rsidRDefault="001F2E03" w:rsidP="001F2E03">
      <w:pPr>
        <w:ind w:right="-2"/>
      </w:pPr>
    </w:p>
    <w:p w:rsidR="001F2E03" w:rsidRPr="00082BED" w:rsidRDefault="001F2E03" w:rsidP="001F2E03">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1F2E03" w:rsidRPr="00082BED" w:rsidTr="005B341A">
        <w:trPr>
          <w:trHeight w:val="255"/>
        </w:trPr>
        <w:tc>
          <w:tcPr>
            <w:tcW w:w="3688" w:type="dxa"/>
            <w:vMerge w:val="restart"/>
            <w:shd w:val="clear" w:color="auto" w:fill="auto"/>
          </w:tcPr>
          <w:p w:rsidR="001F2E03" w:rsidRPr="00082BED" w:rsidRDefault="001F2E03" w:rsidP="005B341A">
            <w:pPr>
              <w:ind w:right="-2"/>
              <w:jc w:val="center"/>
            </w:pPr>
            <w:r w:rsidRPr="00082BED">
              <w:t>Проектируемый земельный участок, обозначение</w:t>
            </w:r>
          </w:p>
        </w:tc>
        <w:tc>
          <w:tcPr>
            <w:tcW w:w="5951" w:type="dxa"/>
            <w:gridSpan w:val="2"/>
            <w:shd w:val="clear" w:color="auto" w:fill="auto"/>
          </w:tcPr>
          <w:p w:rsidR="001F2E03" w:rsidRPr="00082BED" w:rsidRDefault="001F2E03" w:rsidP="005B341A">
            <w:pPr>
              <w:ind w:right="-2"/>
              <w:jc w:val="center"/>
            </w:pPr>
            <w:r w:rsidRPr="00082BED">
              <w:t>Координаты</w:t>
            </w:r>
          </w:p>
        </w:tc>
      </w:tr>
      <w:tr w:rsidR="001F2E03" w:rsidRPr="00082BED" w:rsidTr="005B341A">
        <w:trPr>
          <w:trHeight w:val="255"/>
        </w:trPr>
        <w:tc>
          <w:tcPr>
            <w:tcW w:w="3688" w:type="dxa"/>
            <w:vMerge/>
            <w:shd w:val="clear" w:color="auto" w:fill="auto"/>
          </w:tcPr>
          <w:p w:rsidR="001F2E03" w:rsidRPr="00082BED" w:rsidRDefault="001F2E03" w:rsidP="005B341A">
            <w:pPr>
              <w:ind w:right="-2" w:firstLine="709"/>
              <w:jc w:val="center"/>
            </w:pPr>
          </w:p>
        </w:tc>
        <w:tc>
          <w:tcPr>
            <w:tcW w:w="3087" w:type="dxa"/>
            <w:shd w:val="clear" w:color="auto" w:fill="auto"/>
          </w:tcPr>
          <w:p w:rsidR="001F2E03" w:rsidRPr="00082BED" w:rsidRDefault="001F2E03" w:rsidP="005B341A">
            <w:pPr>
              <w:ind w:right="-2"/>
              <w:jc w:val="center"/>
              <w:rPr>
                <w:lang w:val="en-US"/>
              </w:rPr>
            </w:pPr>
            <w:r w:rsidRPr="00082BED">
              <w:rPr>
                <w:lang w:val="en-US"/>
              </w:rPr>
              <w:t>X</w:t>
            </w:r>
          </w:p>
        </w:tc>
        <w:tc>
          <w:tcPr>
            <w:tcW w:w="2864" w:type="dxa"/>
            <w:shd w:val="clear" w:color="auto" w:fill="auto"/>
          </w:tcPr>
          <w:p w:rsidR="001F2E03" w:rsidRPr="00082BED" w:rsidRDefault="001F2E03" w:rsidP="005B341A">
            <w:pPr>
              <w:ind w:right="-2"/>
              <w:jc w:val="center"/>
            </w:pPr>
            <w:r w:rsidRPr="00082BED">
              <w:rPr>
                <w:lang w:val="en-US"/>
              </w:rPr>
              <w:t>Y</w:t>
            </w:r>
          </w:p>
        </w:tc>
      </w:tr>
      <w:tr w:rsidR="001F2E03" w:rsidRPr="00082BED" w:rsidTr="005B341A">
        <w:trPr>
          <w:trHeight w:val="255"/>
        </w:trPr>
        <w:tc>
          <w:tcPr>
            <w:tcW w:w="3688" w:type="dxa"/>
            <w:shd w:val="clear" w:color="auto" w:fill="auto"/>
          </w:tcPr>
          <w:p w:rsidR="001F2E03" w:rsidRPr="00082BED" w:rsidRDefault="001F2E03" w:rsidP="005B341A">
            <w:pPr>
              <w:ind w:right="-2"/>
              <w:jc w:val="center"/>
            </w:pPr>
            <w:r w:rsidRPr="00082BED">
              <w:t>1</w:t>
            </w:r>
          </w:p>
        </w:tc>
        <w:tc>
          <w:tcPr>
            <w:tcW w:w="3087" w:type="dxa"/>
            <w:shd w:val="clear" w:color="auto" w:fill="auto"/>
          </w:tcPr>
          <w:p w:rsidR="001F2E03" w:rsidRPr="00082BED" w:rsidRDefault="001F2E03" w:rsidP="005B341A">
            <w:pPr>
              <w:ind w:right="-2"/>
              <w:jc w:val="center"/>
            </w:pPr>
            <w:r w:rsidRPr="00082BED">
              <w:t>2</w:t>
            </w:r>
          </w:p>
        </w:tc>
        <w:tc>
          <w:tcPr>
            <w:tcW w:w="2864" w:type="dxa"/>
            <w:shd w:val="clear" w:color="auto" w:fill="auto"/>
          </w:tcPr>
          <w:p w:rsidR="001F2E03" w:rsidRPr="00082BED" w:rsidRDefault="001F2E03" w:rsidP="005B341A">
            <w:pPr>
              <w:ind w:right="-2"/>
              <w:jc w:val="center"/>
            </w:pPr>
            <w:r w:rsidRPr="00082BED">
              <w:t>3</w:t>
            </w:r>
          </w:p>
        </w:tc>
      </w:tr>
      <w:tr w:rsidR="00812A76" w:rsidRPr="00082BED" w:rsidTr="005B341A">
        <w:trPr>
          <w:trHeight w:val="227"/>
        </w:trPr>
        <w:tc>
          <w:tcPr>
            <w:tcW w:w="3688" w:type="dxa"/>
            <w:vMerge w:val="restart"/>
            <w:shd w:val="clear" w:color="auto" w:fill="auto"/>
            <w:vAlign w:val="center"/>
          </w:tcPr>
          <w:p w:rsidR="00812A76" w:rsidRPr="00082BED" w:rsidRDefault="00812A76" w:rsidP="005B341A">
            <w:pPr>
              <w:spacing w:line="228" w:lineRule="auto"/>
              <w:jc w:val="center"/>
            </w:pPr>
            <w:r w:rsidRPr="005B6DD0">
              <w:t>29:22:0</w:t>
            </w:r>
            <w:r>
              <w:t>90103</w:t>
            </w:r>
            <w:r w:rsidRPr="00082BED">
              <w:t>:ЗУ</w:t>
            </w:r>
            <w:proofErr w:type="gramStart"/>
            <w:r w:rsidRPr="00082BED">
              <w:t>1</w:t>
            </w:r>
            <w:proofErr w:type="gramEnd"/>
          </w:p>
        </w:tc>
        <w:tc>
          <w:tcPr>
            <w:tcW w:w="3087" w:type="dxa"/>
            <w:shd w:val="clear" w:color="auto" w:fill="auto"/>
            <w:vAlign w:val="bottom"/>
          </w:tcPr>
          <w:p w:rsidR="00812A76" w:rsidRPr="007F0E60" w:rsidRDefault="00812A76" w:rsidP="007F0E60">
            <w:pPr>
              <w:spacing w:line="228" w:lineRule="auto"/>
              <w:jc w:val="center"/>
            </w:pPr>
            <w:r w:rsidRPr="007F0E60">
              <w:t>651161,64</w:t>
            </w:r>
          </w:p>
        </w:tc>
        <w:tc>
          <w:tcPr>
            <w:tcW w:w="2864" w:type="dxa"/>
            <w:shd w:val="clear" w:color="auto" w:fill="auto"/>
            <w:vAlign w:val="bottom"/>
          </w:tcPr>
          <w:p w:rsidR="00812A76" w:rsidRPr="007F0E60" w:rsidRDefault="00812A76" w:rsidP="007F0E60">
            <w:pPr>
              <w:spacing w:line="228" w:lineRule="auto"/>
              <w:jc w:val="center"/>
            </w:pPr>
            <w:r w:rsidRPr="007F0E60">
              <w:t>2511171,17</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651136,64</w:t>
            </w:r>
          </w:p>
        </w:tc>
        <w:tc>
          <w:tcPr>
            <w:tcW w:w="2864" w:type="dxa"/>
            <w:shd w:val="clear" w:color="auto" w:fill="auto"/>
            <w:vAlign w:val="bottom"/>
          </w:tcPr>
          <w:p w:rsidR="00812A76" w:rsidRPr="007F0E60" w:rsidRDefault="00812A76" w:rsidP="007F0E60">
            <w:pPr>
              <w:spacing w:line="228" w:lineRule="auto"/>
              <w:jc w:val="center"/>
            </w:pPr>
            <w:r w:rsidRPr="007F0E60">
              <w:t>2511170,85</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651137,15</w:t>
            </w:r>
          </w:p>
        </w:tc>
        <w:tc>
          <w:tcPr>
            <w:tcW w:w="2864" w:type="dxa"/>
            <w:shd w:val="clear" w:color="auto" w:fill="auto"/>
            <w:vAlign w:val="bottom"/>
          </w:tcPr>
          <w:p w:rsidR="00812A76" w:rsidRPr="007F0E60" w:rsidRDefault="00812A76" w:rsidP="007F0E60">
            <w:pPr>
              <w:spacing w:line="228" w:lineRule="auto"/>
              <w:jc w:val="center"/>
            </w:pPr>
            <w:r w:rsidRPr="007F0E60">
              <w:t>2511130,84</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651162,16</w:t>
            </w:r>
          </w:p>
        </w:tc>
        <w:tc>
          <w:tcPr>
            <w:tcW w:w="2864" w:type="dxa"/>
            <w:shd w:val="clear" w:color="auto" w:fill="auto"/>
            <w:vAlign w:val="bottom"/>
          </w:tcPr>
          <w:p w:rsidR="00812A76" w:rsidRPr="007F0E60" w:rsidRDefault="00812A76" w:rsidP="007F0E60">
            <w:pPr>
              <w:spacing w:line="228" w:lineRule="auto"/>
              <w:jc w:val="center"/>
            </w:pPr>
            <w:r w:rsidRPr="007F0E60">
              <w:t>2511131,17</w:t>
            </w:r>
          </w:p>
        </w:tc>
      </w:tr>
      <w:tr w:rsidR="00812A76" w:rsidRPr="00082BED" w:rsidTr="00812A76">
        <w:trPr>
          <w:trHeight w:val="227"/>
        </w:trPr>
        <w:tc>
          <w:tcPr>
            <w:tcW w:w="3688" w:type="dxa"/>
            <w:vMerge/>
            <w:shd w:val="clear" w:color="auto" w:fill="auto"/>
            <w:vAlign w:val="center"/>
          </w:tcPr>
          <w:p w:rsidR="00812A76" w:rsidRPr="005B6DD0" w:rsidRDefault="00812A76" w:rsidP="00812A76">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651161,64</w:t>
            </w:r>
          </w:p>
        </w:tc>
        <w:tc>
          <w:tcPr>
            <w:tcW w:w="2864" w:type="dxa"/>
            <w:shd w:val="clear" w:color="auto" w:fill="auto"/>
            <w:vAlign w:val="bottom"/>
          </w:tcPr>
          <w:p w:rsidR="00812A76" w:rsidRPr="007F0E60" w:rsidRDefault="00812A76" w:rsidP="007F0E60">
            <w:pPr>
              <w:spacing w:line="228" w:lineRule="auto"/>
              <w:jc w:val="center"/>
            </w:pPr>
            <w:r w:rsidRPr="007F0E60">
              <w:t>2511171,17</w:t>
            </w:r>
          </w:p>
        </w:tc>
      </w:tr>
      <w:tr w:rsidR="00812A76" w:rsidRPr="00082BED" w:rsidTr="005B341A">
        <w:trPr>
          <w:trHeight w:val="227"/>
        </w:trPr>
        <w:tc>
          <w:tcPr>
            <w:tcW w:w="3688" w:type="dxa"/>
            <w:vMerge w:val="restart"/>
            <w:shd w:val="clear" w:color="auto" w:fill="auto"/>
            <w:vAlign w:val="center"/>
          </w:tcPr>
          <w:p w:rsidR="00812A76" w:rsidRPr="005B6DD0" w:rsidRDefault="00812A76" w:rsidP="005B341A">
            <w:pPr>
              <w:spacing w:line="228" w:lineRule="auto"/>
              <w:jc w:val="center"/>
            </w:pPr>
            <w:r w:rsidRPr="005B6DD0">
              <w:t>29:22:0</w:t>
            </w:r>
            <w:r>
              <w:t>90103:ЗУ</w:t>
            </w:r>
            <w:proofErr w:type="gramStart"/>
            <w:r>
              <w:t>2</w:t>
            </w:r>
            <w:proofErr w:type="gramEnd"/>
          </w:p>
        </w:tc>
        <w:tc>
          <w:tcPr>
            <w:tcW w:w="3087" w:type="dxa"/>
            <w:shd w:val="clear" w:color="auto" w:fill="auto"/>
            <w:vAlign w:val="bottom"/>
          </w:tcPr>
          <w:p w:rsidR="00812A76" w:rsidRPr="007F0E60" w:rsidRDefault="00812A76" w:rsidP="007F0E60">
            <w:pPr>
              <w:spacing w:line="228" w:lineRule="auto"/>
              <w:jc w:val="center"/>
            </w:pPr>
            <w:r w:rsidRPr="007F0E60">
              <w:t>650962,14</w:t>
            </w:r>
          </w:p>
        </w:tc>
        <w:tc>
          <w:tcPr>
            <w:tcW w:w="2864" w:type="dxa"/>
            <w:shd w:val="clear" w:color="auto" w:fill="auto"/>
            <w:vAlign w:val="bottom"/>
          </w:tcPr>
          <w:p w:rsidR="00812A76" w:rsidRPr="007F0E60" w:rsidRDefault="00812A76" w:rsidP="007F0E60">
            <w:pPr>
              <w:spacing w:line="228" w:lineRule="auto"/>
              <w:jc w:val="center"/>
            </w:pPr>
            <w:r w:rsidRPr="007F0E60">
              <w:t>2511128,59</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650987,14</w:t>
            </w:r>
          </w:p>
        </w:tc>
        <w:tc>
          <w:tcPr>
            <w:tcW w:w="2864" w:type="dxa"/>
            <w:shd w:val="clear" w:color="auto" w:fill="auto"/>
            <w:vAlign w:val="bottom"/>
          </w:tcPr>
          <w:p w:rsidR="00812A76" w:rsidRPr="007F0E60" w:rsidRDefault="00812A76" w:rsidP="007F0E60">
            <w:pPr>
              <w:spacing w:line="228" w:lineRule="auto"/>
              <w:jc w:val="center"/>
            </w:pPr>
            <w:r w:rsidRPr="007F0E60">
              <w:t>2511128,91</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650986,62</w:t>
            </w:r>
          </w:p>
        </w:tc>
        <w:tc>
          <w:tcPr>
            <w:tcW w:w="2864" w:type="dxa"/>
            <w:shd w:val="clear" w:color="auto" w:fill="auto"/>
            <w:vAlign w:val="bottom"/>
          </w:tcPr>
          <w:p w:rsidR="00812A76" w:rsidRPr="007F0E60" w:rsidRDefault="00812A76" w:rsidP="007F0E60">
            <w:pPr>
              <w:spacing w:line="228" w:lineRule="auto"/>
              <w:jc w:val="center"/>
            </w:pPr>
            <w:r w:rsidRPr="007F0E60">
              <w:t>2511168,91</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650961,62</w:t>
            </w:r>
          </w:p>
        </w:tc>
        <w:tc>
          <w:tcPr>
            <w:tcW w:w="2864" w:type="dxa"/>
            <w:shd w:val="clear" w:color="auto" w:fill="auto"/>
            <w:vAlign w:val="bottom"/>
          </w:tcPr>
          <w:p w:rsidR="00812A76" w:rsidRPr="007F0E60" w:rsidRDefault="00812A76" w:rsidP="007F0E60">
            <w:pPr>
              <w:spacing w:line="228" w:lineRule="auto"/>
              <w:jc w:val="center"/>
            </w:pPr>
            <w:r w:rsidRPr="007F0E60">
              <w:t>2511168,59</w:t>
            </w:r>
          </w:p>
        </w:tc>
      </w:tr>
      <w:tr w:rsidR="00812A76" w:rsidRPr="00082BED" w:rsidTr="005B341A">
        <w:trPr>
          <w:trHeight w:val="227"/>
        </w:trPr>
        <w:tc>
          <w:tcPr>
            <w:tcW w:w="3688" w:type="dxa"/>
            <w:vMerge/>
            <w:shd w:val="clear" w:color="auto" w:fill="auto"/>
            <w:vAlign w:val="center"/>
          </w:tcPr>
          <w:p w:rsidR="00812A76" w:rsidRPr="005B6DD0" w:rsidRDefault="00812A76" w:rsidP="005B341A">
            <w:pPr>
              <w:spacing w:line="228" w:lineRule="auto"/>
              <w:jc w:val="center"/>
            </w:pPr>
          </w:p>
        </w:tc>
        <w:tc>
          <w:tcPr>
            <w:tcW w:w="3087" w:type="dxa"/>
            <w:shd w:val="clear" w:color="auto" w:fill="auto"/>
            <w:vAlign w:val="bottom"/>
          </w:tcPr>
          <w:p w:rsidR="00812A76" w:rsidRPr="007F0E60" w:rsidRDefault="00812A76" w:rsidP="007F0E60">
            <w:pPr>
              <w:spacing w:line="228" w:lineRule="auto"/>
              <w:jc w:val="center"/>
            </w:pPr>
            <w:r w:rsidRPr="007F0E60">
              <w:t>650962,14</w:t>
            </w:r>
          </w:p>
        </w:tc>
        <w:tc>
          <w:tcPr>
            <w:tcW w:w="2864" w:type="dxa"/>
            <w:shd w:val="clear" w:color="auto" w:fill="auto"/>
            <w:vAlign w:val="bottom"/>
          </w:tcPr>
          <w:p w:rsidR="00812A76" w:rsidRPr="007F0E60" w:rsidRDefault="00812A76" w:rsidP="007F0E60">
            <w:pPr>
              <w:spacing w:line="228" w:lineRule="auto"/>
              <w:jc w:val="center"/>
            </w:pPr>
            <w:r w:rsidRPr="007F0E60">
              <w:t>2511128,91</w:t>
            </w:r>
          </w:p>
        </w:tc>
      </w:tr>
      <w:tr w:rsidR="007F0E60" w:rsidRPr="00082BED" w:rsidTr="005B341A">
        <w:trPr>
          <w:trHeight w:val="227"/>
        </w:trPr>
        <w:tc>
          <w:tcPr>
            <w:tcW w:w="3688" w:type="dxa"/>
            <w:vMerge w:val="restart"/>
            <w:shd w:val="clear" w:color="auto" w:fill="auto"/>
            <w:vAlign w:val="center"/>
          </w:tcPr>
          <w:p w:rsidR="007F0E60" w:rsidRPr="005B6DD0" w:rsidRDefault="007F0E60" w:rsidP="005B341A">
            <w:pPr>
              <w:spacing w:line="228" w:lineRule="auto"/>
              <w:jc w:val="center"/>
            </w:pPr>
            <w:r w:rsidRPr="005B6DD0">
              <w:t>29:22:0</w:t>
            </w:r>
            <w:r>
              <w:t>90103:ЗУ3</w:t>
            </w:r>
          </w:p>
        </w:tc>
        <w:tc>
          <w:tcPr>
            <w:tcW w:w="3087" w:type="dxa"/>
            <w:shd w:val="clear" w:color="auto" w:fill="auto"/>
            <w:vAlign w:val="bottom"/>
          </w:tcPr>
          <w:p w:rsidR="007F0E60" w:rsidRPr="007F0E60" w:rsidRDefault="007F0E60" w:rsidP="007F0E60">
            <w:pPr>
              <w:spacing w:line="228" w:lineRule="auto"/>
              <w:jc w:val="center"/>
            </w:pPr>
            <w:r w:rsidRPr="007F0E60">
              <w:t>651010,92</w:t>
            </w:r>
          </w:p>
        </w:tc>
        <w:tc>
          <w:tcPr>
            <w:tcW w:w="2864" w:type="dxa"/>
            <w:shd w:val="clear" w:color="auto" w:fill="auto"/>
            <w:vAlign w:val="bottom"/>
          </w:tcPr>
          <w:p w:rsidR="007F0E60" w:rsidRPr="007F0E60" w:rsidRDefault="007F0E60" w:rsidP="007F0E60">
            <w:pPr>
              <w:spacing w:line="228" w:lineRule="auto"/>
              <w:jc w:val="center"/>
            </w:pPr>
            <w:r w:rsidRPr="007F0E60">
              <w:t>2511224,24</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650985,92</w:t>
            </w:r>
          </w:p>
        </w:tc>
        <w:tc>
          <w:tcPr>
            <w:tcW w:w="2864" w:type="dxa"/>
            <w:shd w:val="clear" w:color="auto" w:fill="auto"/>
            <w:vAlign w:val="bottom"/>
          </w:tcPr>
          <w:p w:rsidR="007F0E60" w:rsidRPr="007F0E60" w:rsidRDefault="007F0E60" w:rsidP="007F0E60">
            <w:pPr>
              <w:spacing w:line="228" w:lineRule="auto"/>
              <w:jc w:val="center"/>
            </w:pPr>
            <w:r w:rsidRPr="007F0E60">
              <w:t>2511223,92</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650986,43</w:t>
            </w:r>
          </w:p>
        </w:tc>
        <w:tc>
          <w:tcPr>
            <w:tcW w:w="2864" w:type="dxa"/>
            <w:shd w:val="clear" w:color="auto" w:fill="auto"/>
            <w:vAlign w:val="bottom"/>
          </w:tcPr>
          <w:p w:rsidR="007F0E60" w:rsidRPr="007F0E60" w:rsidRDefault="007F0E60" w:rsidP="007F0E60">
            <w:pPr>
              <w:spacing w:line="228" w:lineRule="auto"/>
              <w:jc w:val="center"/>
            </w:pPr>
            <w:r w:rsidRPr="007F0E60">
              <w:t>2511183,91</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651011,43</w:t>
            </w:r>
          </w:p>
        </w:tc>
        <w:tc>
          <w:tcPr>
            <w:tcW w:w="2864" w:type="dxa"/>
            <w:shd w:val="clear" w:color="auto" w:fill="auto"/>
            <w:vAlign w:val="bottom"/>
          </w:tcPr>
          <w:p w:rsidR="007F0E60" w:rsidRPr="007F0E60" w:rsidRDefault="007F0E60" w:rsidP="007F0E60">
            <w:pPr>
              <w:spacing w:line="228" w:lineRule="auto"/>
              <w:jc w:val="center"/>
            </w:pPr>
            <w:r w:rsidRPr="007F0E60">
              <w:t>2511184,24</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651010,92</w:t>
            </w:r>
          </w:p>
        </w:tc>
        <w:tc>
          <w:tcPr>
            <w:tcW w:w="2864" w:type="dxa"/>
            <w:shd w:val="clear" w:color="auto" w:fill="auto"/>
            <w:vAlign w:val="bottom"/>
          </w:tcPr>
          <w:p w:rsidR="007F0E60" w:rsidRPr="007F0E60" w:rsidRDefault="007F0E60" w:rsidP="007F0E60">
            <w:pPr>
              <w:spacing w:line="228" w:lineRule="auto"/>
              <w:jc w:val="center"/>
            </w:pPr>
            <w:r w:rsidRPr="007F0E60">
              <w:t>2511224,24</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651011,43</w:t>
            </w:r>
          </w:p>
        </w:tc>
        <w:tc>
          <w:tcPr>
            <w:tcW w:w="2864" w:type="dxa"/>
            <w:shd w:val="clear" w:color="auto" w:fill="auto"/>
            <w:vAlign w:val="bottom"/>
          </w:tcPr>
          <w:p w:rsidR="007F0E60" w:rsidRPr="007F0E60" w:rsidRDefault="007F0E60" w:rsidP="007F0E60">
            <w:pPr>
              <w:spacing w:line="228" w:lineRule="auto"/>
              <w:jc w:val="center"/>
            </w:pPr>
            <w:r w:rsidRPr="007F0E60">
              <w:t>2511184,24</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651010,92</w:t>
            </w:r>
          </w:p>
        </w:tc>
        <w:tc>
          <w:tcPr>
            <w:tcW w:w="2864" w:type="dxa"/>
            <w:shd w:val="clear" w:color="auto" w:fill="auto"/>
            <w:vAlign w:val="bottom"/>
          </w:tcPr>
          <w:p w:rsidR="007F0E60" w:rsidRPr="007F0E60" w:rsidRDefault="007F0E60" w:rsidP="007F0E60">
            <w:pPr>
              <w:spacing w:line="228" w:lineRule="auto"/>
              <w:jc w:val="center"/>
            </w:pPr>
            <w:r w:rsidRPr="007F0E60">
              <w:t>2511224,24</w:t>
            </w:r>
          </w:p>
        </w:tc>
      </w:tr>
      <w:tr w:rsidR="007F0E60" w:rsidRPr="00082BED" w:rsidTr="005B341A">
        <w:trPr>
          <w:trHeight w:val="227"/>
        </w:trPr>
        <w:tc>
          <w:tcPr>
            <w:tcW w:w="3688" w:type="dxa"/>
            <w:vMerge w:val="restart"/>
            <w:shd w:val="clear" w:color="auto" w:fill="auto"/>
            <w:vAlign w:val="center"/>
          </w:tcPr>
          <w:p w:rsidR="007F0E60" w:rsidRPr="005B6DD0" w:rsidRDefault="007F0E60" w:rsidP="005B341A">
            <w:pPr>
              <w:spacing w:line="228" w:lineRule="auto"/>
              <w:jc w:val="center"/>
            </w:pPr>
            <w:r w:rsidRPr="005B6DD0">
              <w:t>29:22:0</w:t>
            </w:r>
            <w:r>
              <w:t>90103:ЗУ</w:t>
            </w:r>
            <w:proofErr w:type="gramStart"/>
            <w:r>
              <w:t>4</w:t>
            </w:r>
            <w:proofErr w:type="gramEnd"/>
          </w:p>
        </w:tc>
        <w:tc>
          <w:tcPr>
            <w:tcW w:w="3087" w:type="dxa"/>
            <w:shd w:val="clear" w:color="auto" w:fill="auto"/>
            <w:vAlign w:val="bottom"/>
          </w:tcPr>
          <w:p w:rsidR="007F0E60" w:rsidRPr="007F0E60" w:rsidRDefault="007F0E60" w:rsidP="007F0E60">
            <w:pPr>
              <w:spacing w:line="228" w:lineRule="auto"/>
              <w:jc w:val="center"/>
            </w:pPr>
            <w:r w:rsidRPr="007F0E60">
              <w:t>651035,92</w:t>
            </w:r>
          </w:p>
        </w:tc>
        <w:tc>
          <w:tcPr>
            <w:tcW w:w="2864" w:type="dxa"/>
            <w:shd w:val="clear" w:color="auto" w:fill="auto"/>
            <w:vAlign w:val="bottom"/>
          </w:tcPr>
          <w:p w:rsidR="007F0E60" w:rsidRPr="007F0E60" w:rsidRDefault="007F0E60" w:rsidP="007F0E60">
            <w:pPr>
              <w:spacing w:line="228" w:lineRule="auto"/>
              <w:jc w:val="center"/>
            </w:pPr>
            <w:r w:rsidRPr="007F0E60">
              <w:t>2511224,56</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651060,92</w:t>
            </w:r>
          </w:p>
        </w:tc>
        <w:tc>
          <w:tcPr>
            <w:tcW w:w="2864" w:type="dxa"/>
            <w:shd w:val="clear" w:color="auto" w:fill="auto"/>
            <w:vAlign w:val="bottom"/>
          </w:tcPr>
          <w:p w:rsidR="007F0E60" w:rsidRPr="007F0E60" w:rsidRDefault="007F0E60" w:rsidP="007F0E60">
            <w:pPr>
              <w:spacing w:line="228" w:lineRule="auto"/>
              <w:jc w:val="center"/>
            </w:pPr>
            <w:r w:rsidRPr="007F0E60">
              <w:t>2511224,89</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651060,41</w:t>
            </w:r>
          </w:p>
        </w:tc>
        <w:tc>
          <w:tcPr>
            <w:tcW w:w="2864" w:type="dxa"/>
            <w:shd w:val="clear" w:color="auto" w:fill="auto"/>
            <w:vAlign w:val="bottom"/>
          </w:tcPr>
          <w:p w:rsidR="007F0E60" w:rsidRPr="007F0E60" w:rsidRDefault="007F0E60" w:rsidP="007F0E60">
            <w:pPr>
              <w:spacing w:line="228" w:lineRule="auto"/>
              <w:jc w:val="center"/>
            </w:pPr>
            <w:r w:rsidRPr="007F0E60">
              <w:t>2511264,89</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651035,40</w:t>
            </w:r>
          </w:p>
        </w:tc>
        <w:tc>
          <w:tcPr>
            <w:tcW w:w="2864" w:type="dxa"/>
            <w:shd w:val="clear" w:color="auto" w:fill="auto"/>
            <w:vAlign w:val="bottom"/>
          </w:tcPr>
          <w:p w:rsidR="007F0E60" w:rsidRPr="007F0E60" w:rsidRDefault="007F0E60" w:rsidP="007F0E60">
            <w:pPr>
              <w:spacing w:line="228" w:lineRule="auto"/>
              <w:jc w:val="center"/>
            </w:pPr>
            <w:r w:rsidRPr="007F0E60">
              <w:t>2511264,57</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651035,92</w:t>
            </w:r>
          </w:p>
        </w:tc>
        <w:tc>
          <w:tcPr>
            <w:tcW w:w="2864" w:type="dxa"/>
            <w:shd w:val="clear" w:color="auto" w:fill="auto"/>
            <w:vAlign w:val="bottom"/>
          </w:tcPr>
          <w:p w:rsidR="007F0E60" w:rsidRPr="007F0E60" w:rsidRDefault="007F0E60" w:rsidP="007F0E60">
            <w:pPr>
              <w:spacing w:line="228" w:lineRule="auto"/>
              <w:jc w:val="center"/>
            </w:pPr>
            <w:r w:rsidRPr="007F0E60">
              <w:t>2511224,56</w:t>
            </w:r>
          </w:p>
        </w:tc>
      </w:tr>
      <w:tr w:rsidR="007F0E60" w:rsidRPr="00082BED" w:rsidTr="005B341A">
        <w:trPr>
          <w:trHeight w:val="227"/>
        </w:trPr>
        <w:tc>
          <w:tcPr>
            <w:tcW w:w="3688" w:type="dxa"/>
            <w:vMerge w:val="restart"/>
            <w:shd w:val="clear" w:color="auto" w:fill="auto"/>
            <w:vAlign w:val="center"/>
          </w:tcPr>
          <w:p w:rsidR="007F0E60" w:rsidRPr="005B6DD0" w:rsidRDefault="007F0E60" w:rsidP="005B341A">
            <w:pPr>
              <w:spacing w:line="228" w:lineRule="auto"/>
              <w:jc w:val="center"/>
            </w:pPr>
            <w:r w:rsidRPr="005B6DD0">
              <w:t>29:22:0</w:t>
            </w:r>
            <w:r>
              <w:t>90103:ЗУ5</w:t>
            </w:r>
          </w:p>
        </w:tc>
        <w:tc>
          <w:tcPr>
            <w:tcW w:w="3087" w:type="dxa"/>
            <w:shd w:val="clear" w:color="auto" w:fill="auto"/>
            <w:vAlign w:val="bottom"/>
          </w:tcPr>
          <w:p w:rsidR="007F0E60" w:rsidRPr="007F0E60" w:rsidRDefault="007F0E60" w:rsidP="007F0E60">
            <w:pPr>
              <w:spacing w:line="228" w:lineRule="auto"/>
              <w:jc w:val="center"/>
            </w:pPr>
            <w:r w:rsidRPr="007F0E60">
              <w:t>650960,91</w:t>
            </w:r>
          </w:p>
        </w:tc>
        <w:tc>
          <w:tcPr>
            <w:tcW w:w="2864" w:type="dxa"/>
            <w:shd w:val="clear" w:color="auto" w:fill="auto"/>
            <w:vAlign w:val="bottom"/>
          </w:tcPr>
          <w:p w:rsidR="007F0E60" w:rsidRPr="007F0E60" w:rsidRDefault="007F0E60" w:rsidP="007F0E60">
            <w:pPr>
              <w:spacing w:line="228" w:lineRule="auto"/>
              <w:jc w:val="center"/>
            </w:pPr>
            <w:r w:rsidRPr="007F0E60">
              <w:t>2511223,60</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650985,92</w:t>
            </w:r>
          </w:p>
        </w:tc>
        <w:tc>
          <w:tcPr>
            <w:tcW w:w="2864" w:type="dxa"/>
            <w:shd w:val="clear" w:color="auto" w:fill="auto"/>
            <w:vAlign w:val="bottom"/>
          </w:tcPr>
          <w:p w:rsidR="007F0E60" w:rsidRPr="007F0E60" w:rsidRDefault="007F0E60" w:rsidP="007F0E60">
            <w:pPr>
              <w:spacing w:line="228" w:lineRule="auto"/>
              <w:jc w:val="center"/>
            </w:pPr>
            <w:r w:rsidRPr="007F0E60">
              <w:t>2511223,92</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650985,40</w:t>
            </w:r>
          </w:p>
        </w:tc>
        <w:tc>
          <w:tcPr>
            <w:tcW w:w="2864" w:type="dxa"/>
            <w:shd w:val="clear" w:color="auto" w:fill="auto"/>
            <w:vAlign w:val="bottom"/>
          </w:tcPr>
          <w:p w:rsidR="007F0E60" w:rsidRPr="007F0E60" w:rsidRDefault="007F0E60" w:rsidP="007F0E60">
            <w:pPr>
              <w:spacing w:line="228" w:lineRule="auto"/>
              <w:jc w:val="center"/>
            </w:pPr>
            <w:r w:rsidRPr="007F0E60">
              <w:t>2511263,92</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650960,40</w:t>
            </w:r>
          </w:p>
        </w:tc>
        <w:tc>
          <w:tcPr>
            <w:tcW w:w="2864" w:type="dxa"/>
            <w:shd w:val="clear" w:color="auto" w:fill="auto"/>
            <w:vAlign w:val="bottom"/>
          </w:tcPr>
          <w:p w:rsidR="007F0E60" w:rsidRPr="007F0E60" w:rsidRDefault="007F0E60" w:rsidP="007F0E60">
            <w:pPr>
              <w:spacing w:line="228" w:lineRule="auto"/>
              <w:jc w:val="center"/>
            </w:pPr>
            <w:r w:rsidRPr="007F0E60">
              <w:t>2511263,60</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650960,91</w:t>
            </w:r>
          </w:p>
        </w:tc>
        <w:tc>
          <w:tcPr>
            <w:tcW w:w="2864" w:type="dxa"/>
            <w:shd w:val="clear" w:color="auto" w:fill="auto"/>
            <w:vAlign w:val="bottom"/>
          </w:tcPr>
          <w:p w:rsidR="007F0E60" w:rsidRPr="007F0E60" w:rsidRDefault="007F0E60" w:rsidP="007F0E60">
            <w:pPr>
              <w:spacing w:line="228" w:lineRule="auto"/>
              <w:jc w:val="center"/>
            </w:pPr>
            <w:r w:rsidRPr="007F0E60">
              <w:t>2511223,60</w:t>
            </w:r>
          </w:p>
        </w:tc>
      </w:tr>
      <w:tr w:rsidR="007F0E60" w:rsidRPr="00082BED" w:rsidTr="005B341A">
        <w:trPr>
          <w:trHeight w:val="227"/>
        </w:trPr>
        <w:tc>
          <w:tcPr>
            <w:tcW w:w="3688" w:type="dxa"/>
            <w:vMerge w:val="restart"/>
            <w:shd w:val="clear" w:color="auto" w:fill="auto"/>
            <w:vAlign w:val="center"/>
          </w:tcPr>
          <w:p w:rsidR="007F0E60" w:rsidRPr="005B6DD0" w:rsidRDefault="007F0E60" w:rsidP="005B341A">
            <w:pPr>
              <w:spacing w:line="228" w:lineRule="auto"/>
              <w:jc w:val="center"/>
            </w:pPr>
            <w:r w:rsidRPr="005B6DD0">
              <w:t>29:22:0</w:t>
            </w:r>
            <w:r>
              <w:t>90103:ЗУ</w:t>
            </w:r>
            <w:proofErr w:type="gramStart"/>
            <w:r>
              <w:t>6</w:t>
            </w:r>
            <w:proofErr w:type="gramEnd"/>
          </w:p>
        </w:tc>
        <w:tc>
          <w:tcPr>
            <w:tcW w:w="3087" w:type="dxa"/>
            <w:shd w:val="clear" w:color="auto" w:fill="auto"/>
            <w:vAlign w:val="bottom"/>
          </w:tcPr>
          <w:p w:rsidR="007F0E60" w:rsidRPr="007F0E60" w:rsidRDefault="007F0E60" w:rsidP="007F0E60">
            <w:pPr>
              <w:spacing w:line="228" w:lineRule="auto"/>
              <w:jc w:val="center"/>
            </w:pPr>
            <w:r w:rsidRPr="007F0E60">
              <w:t>651109,79</w:t>
            </w:r>
          </w:p>
        </w:tc>
        <w:tc>
          <w:tcPr>
            <w:tcW w:w="2864" w:type="dxa"/>
            <w:shd w:val="clear" w:color="auto" w:fill="auto"/>
            <w:vAlign w:val="bottom"/>
          </w:tcPr>
          <w:p w:rsidR="007F0E60" w:rsidRPr="007F0E60" w:rsidRDefault="007F0E60" w:rsidP="007F0E60">
            <w:pPr>
              <w:spacing w:line="228" w:lineRule="auto"/>
              <w:jc w:val="center"/>
            </w:pPr>
            <w:r w:rsidRPr="007F0E60">
              <w:t>2511320,66</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651084,80</w:t>
            </w:r>
          </w:p>
        </w:tc>
        <w:tc>
          <w:tcPr>
            <w:tcW w:w="2864" w:type="dxa"/>
            <w:shd w:val="clear" w:color="auto" w:fill="auto"/>
            <w:vAlign w:val="bottom"/>
          </w:tcPr>
          <w:p w:rsidR="007F0E60" w:rsidRPr="007F0E60" w:rsidRDefault="007F0E60" w:rsidP="007F0E60">
            <w:pPr>
              <w:spacing w:line="228" w:lineRule="auto"/>
              <w:jc w:val="center"/>
            </w:pPr>
            <w:r w:rsidRPr="007F0E60">
              <w:t>2511320,33</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651085,32</w:t>
            </w:r>
          </w:p>
        </w:tc>
        <w:tc>
          <w:tcPr>
            <w:tcW w:w="2864" w:type="dxa"/>
            <w:shd w:val="clear" w:color="auto" w:fill="auto"/>
            <w:vAlign w:val="bottom"/>
          </w:tcPr>
          <w:p w:rsidR="007F0E60" w:rsidRPr="007F0E60" w:rsidRDefault="007F0E60" w:rsidP="007F0E60">
            <w:pPr>
              <w:spacing w:line="228" w:lineRule="auto"/>
              <w:jc w:val="center"/>
            </w:pPr>
            <w:r w:rsidRPr="007F0E60">
              <w:t>2511280,34</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651110,31</w:t>
            </w:r>
          </w:p>
        </w:tc>
        <w:tc>
          <w:tcPr>
            <w:tcW w:w="2864" w:type="dxa"/>
            <w:shd w:val="clear" w:color="auto" w:fill="auto"/>
            <w:vAlign w:val="bottom"/>
          </w:tcPr>
          <w:p w:rsidR="007F0E60" w:rsidRPr="007F0E60" w:rsidRDefault="007F0E60" w:rsidP="007F0E60">
            <w:pPr>
              <w:spacing w:line="228" w:lineRule="auto"/>
              <w:jc w:val="center"/>
            </w:pPr>
            <w:r w:rsidRPr="007F0E60">
              <w:t>2511280,66</w:t>
            </w:r>
          </w:p>
        </w:tc>
      </w:tr>
      <w:tr w:rsidR="007F0E60" w:rsidRPr="00082BED" w:rsidTr="005B341A">
        <w:trPr>
          <w:trHeight w:val="227"/>
        </w:trPr>
        <w:tc>
          <w:tcPr>
            <w:tcW w:w="3688" w:type="dxa"/>
            <w:vMerge/>
            <w:shd w:val="clear" w:color="auto" w:fill="auto"/>
            <w:vAlign w:val="center"/>
          </w:tcPr>
          <w:p w:rsidR="007F0E60" w:rsidRPr="005B6DD0" w:rsidRDefault="007F0E60" w:rsidP="005B341A">
            <w:pPr>
              <w:spacing w:line="228" w:lineRule="auto"/>
              <w:jc w:val="center"/>
            </w:pPr>
          </w:p>
        </w:tc>
        <w:tc>
          <w:tcPr>
            <w:tcW w:w="3087" w:type="dxa"/>
            <w:shd w:val="clear" w:color="auto" w:fill="auto"/>
            <w:vAlign w:val="bottom"/>
          </w:tcPr>
          <w:p w:rsidR="007F0E60" w:rsidRPr="007F0E60" w:rsidRDefault="007F0E60" w:rsidP="007F0E60">
            <w:pPr>
              <w:spacing w:line="228" w:lineRule="auto"/>
              <w:jc w:val="center"/>
            </w:pPr>
            <w:r w:rsidRPr="007F0E60">
              <w:t>651109,79</w:t>
            </w:r>
          </w:p>
        </w:tc>
        <w:tc>
          <w:tcPr>
            <w:tcW w:w="2864" w:type="dxa"/>
            <w:shd w:val="clear" w:color="auto" w:fill="auto"/>
            <w:vAlign w:val="bottom"/>
          </w:tcPr>
          <w:p w:rsidR="007F0E60" w:rsidRPr="007F0E60" w:rsidRDefault="007F0E60" w:rsidP="007F0E60">
            <w:pPr>
              <w:spacing w:line="228" w:lineRule="auto"/>
              <w:jc w:val="center"/>
            </w:pPr>
            <w:r w:rsidRPr="007F0E60">
              <w:t>2511320,66</w:t>
            </w:r>
          </w:p>
        </w:tc>
      </w:tr>
      <w:tr w:rsidR="00C24542" w:rsidRPr="00082BED" w:rsidTr="005B341A">
        <w:trPr>
          <w:trHeight w:val="227"/>
        </w:trPr>
        <w:tc>
          <w:tcPr>
            <w:tcW w:w="3688" w:type="dxa"/>
            <w:vMerge w:val="restart"/>
            <w:shd w:val="clear" w:color="auto" w:fill="auto"/>
            <w:vAlign w:val="center"/>
          </w:tcPr>
          <w:p w:rsidR="00C24542" w:rsidRPr="005B6DD0" w:rsidRDefault="00C24542" w:rsidP="005B341A">
            <w:pPr>
              <w:spacing w:line="228" w:lineRule="auto"/>
              <w:jc w:val="center"/>
            </w:pPr>
            <w:r w:rsidRPr="005B6DD0">
              <w:t>29:22:0</w:t>
            </w:r>
            <w:r>
              <w:t>90103:ЗУ</w:t>
            </w:r>
            <w:proofErr w:type="gramStart"/>
            <w:r>
              <w:t>7</w:t>
            </w:r>
            <w:bookmarkStart w:id="0" w:name="_GoBack"/>
            <w:bookmarkEnd w:id="0"/>
            <w:proofErr w:type="gramEnd"/>
          </w:p>
        </w:tc>
        <w:tc>
          <w:tcPr>
            <w:tcW w:w="3087" w:type="dxa"/>
            <w:shd w:val="clear" w:color="auto" w:fill="auto"/>
            <w:vAlign w:val="bottom"/>
          </w:tcPr>
          <w:p w:rsidR="00C24542" w:rsidRPr="007F0E60" w:rsidRDefault="00C24542" w:rsidP="007F0E60">
            <w:pPr>
              <w:spacing w:line="228" w:lineRule="auto"/>
              <w:jc w:val="center"/>
            </w:pPr>
            <w:r w:rsidRPr="007F0E60">
              <w:t>651034,80</w:t>
            </w:r>
          </w:p>
        </w:tc>
        <w:tc>
          <w:tcPr>
            <w:tcW w:w="2864" w:type="dxa"/>
            <w:shd w:val="clear" w:color="auto" w:fill="auto"/>
            <w:vAlign w:val="bottom"/>
          </w:tcPr>
          <w:p w:rsidR="00C24542" w:rsidRPr="007F0E60" w:rsidRDefault="00C24542" w:rsidP="007F0E60">
            <w:pPr>
              <w:spacing w:line="228" w:lineRule="auto"/>
              <w:jc w:val="center"/>
            </w:pPr>
            <w:r w:rsidRPr="007F0E60">
              <w:t>2511319,68</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651035,32</w:t>
            </w:r>
          </w:p>
        </w:tc>
        <w:tc>
          <w:tcPr>
            <w:tcW w:w="2864" w:type="dxa"/>
            <w:shd w:val="clear" w:color="auto" w:fill="auto"/>
            <w:vAlign w:val="bottom"/>
          </w:tcPr>
          <w:p w:rsidR="00C24542" w:rsidRPr="007F0E60" w:rsidRDefault="00C24542" w:rsidP="007F0E60">
            <w:pPr>
              <w:spacing w:line="228" w:lineRule="auto"/>
              <w:jc w:val="center"/>
            </w:pPr>
            <w:r w:rsidRPr="007F0E60">
              <w:t>2511279,69</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651060,32</w:t>
            </w:r>
          </w:p>
        </w:tc>
        <w:tc>
          <w:tcPr>
            <w:tcW w:w="2864" w:type="dxa"/>
            <w:shd w:val="clear" w:color="auto" w:fill="auto"/>
            <w:vAlign w:val="bottom"/>
          </w:tcPr>
          <w:p w:rsidR="00C24542" w:rsidRPr="007F0E60" w:rsidRDefault="00C24542" w:rsidP="007F0E60">
            <w:pPr>
              <w:spacing w:line="228" w:lineRule="auto"/>
              <w:jc w:val="center"/>
            </w:pPr>
            <w:r w:rsidRPr="007F0E60">
              <w:t>2511280,01</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651059,80</w:t>
            </w:r>
          </w:p>
        </w:tc>
        <w:tc>
          <w:tcPr>
            <w:tcW w:w="2864" w:type="dxa"/>
            <w:shd w:val="clear" w:color="auto" w:fill="auto"/>
            <w:vAlign w:val="bottom"/>
          </w:tcPr>
          <w:p w:rsidR="00C24542" w:rsidRPr="007F0E60" w:rsidRDefault="00C24542" w:rsidP="007F0E60">
            <w:pPr>
              <w:spacing w:line="228" w:lineRule="auto"/>
              <w:jc w:val="center"/>
            </w:pPr>
            <w:r w:rsidRPr="007F0E60">
              <w:t>2511320,01</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8234C7">
            <w:pPr>
              <w:spacing w:line="228" w:lineRule="auto"/>
              <w:jc w:val="center"/>
            </w:pPr>
            <w:r w:rsidRPr="007F0E60">
              <w:t>651034,80</w:t>
            </w:r>
          </w:p>
        </w:tc>
        <w:tc>
          <w:tcPr>
            <w:tcW w:w="2864" w:type="dxa"/>
            <w:shd w:val="clear" w:color="auto" w:fill="auto"/>
            <w:vAlign w:val="bottom"/>
          </w:tcPr>
          <w:p w:rsidR="00C24542" w:rsidRPr="007F0E60" w:rsidRDefault="00C24542" w:rsidP="008234C7">
            <w:pPr>
              <w:spacing w:line="228" w:lineRule="auto"/>
              <w:jc w:val="center"/>
            </w:pPr>
            <w:r w:rsidRPr="007F0E60">
              <w:t>2511319,68</w:t>
            </w:r>
          </w:p>
        </w:tc>
      </w:tr>
      <w:tr w:rsidR="00C24542" w:rsidRPr="00082BED" w:rsidTr="005B341A">
        <w:trPr>
          <w:trHeight w:val="227"/>
        </w:trPr>
        <w:tc>
          <w:tcPr>
            <w:tcW w:w="3688" w:type="dxa"/>
            <w:vMerge w:val="restart"/>
            <w:shd w:val="clear" w:color="auto" w:fill="auto"/>
            <w:vAlign w:val="center"/>
          </w:tcPr>
          <w:p w:rsidR="00C24542" w:rsidRPr="005B6DD0" w:rsidRDefault="00C24542" w:rsidP="005B341A">
            <w:pPr>
              <w:spacing w:line="228" w:lineRule="auto"/>
              <w:jc w:val="center"/>
            </w:pPr>
            <w:r w:rsidRPr="005B6DD0">
              <w:t>29:22:0</w:t>
            </w:r>
            <w:r>
              <w:t>90103:ЗУ8</w:t>
            </w:r>
          </w:p>
        </w:tc>
        <w:tc>
          <w:tcPr>
            <w:tcW w:w="3087" w:type="dxa"/>
            <w:shd w:val="clear" w:color="auto" w:fill="auto"/>
            <w:vAlign w:val="bottom"/>
          </w:tcPr>
          <w:p w:rsidR="00C24542" w:rsidRPr="007F0E60" w:rsidRDefault="00C24542" w:rsidP="007F0E60">
            <w:pPr>
              <w:spacing w:line="228" w:lineRule="auto"/>
              <w:jc w:val="center"/>
            </w:pPr>
            <w:r w:rsidRPr="007F0E60">
              <w:t>651059,80</w:t>
            </w:r>
          </w:p>
        </w:tc>
        <w:tc>
          <w:tcPr>
            <w:tcW w:w="2864" w:type="dxa"/>
            <w:shd w:val="clear" w:color="auto" w:fill="auto"/>
            <w:vAlign w:val="bottom"/>
          </w:tcPr>
          <w:p w:rsidR="00C24542" w:rsidRPr="007F0E60" w:rsidRDefault="00C24542" w:rsidP="007F0E60">
            <w:pPr>
              <w:spacing w:line="228" w:lineRule="auto"/>
              <w:jc w:val="center"/>
            </w:pPr>
            <w:r w:rsidRPr="007F0E60">
              <w:t>2511320,01</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651084,80</w:t>
            </w:r>
          </w:p>
        </w:tc>
        <w:tc>
          <w:tcPr>
            <w:tcW w:w="2864" w:type="dxa"/>
            <w:shd w:val="clear" w:color="auto" w:fill="auto"/>
            <w:vAlign w:val="bottom"/>
          </w:tcPr>
          <w:p w:rsidR="00C24542" w:rsidRPr="007F0E60" w:rsidRDefault="00C24542" w:rsidP="007F0E60">
            <w:pPr>
              <w:spacing w:line="228" w:lineRule="auto"/>
              <w:jc w:val="center"/>
            </w:pPr>
            <w:r w:rsidRPr="007F0E60">
              <w:t>2511320,33</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651084,28</w:t>
            </w:r>
          </w:p>
        </w:tc>
        <w:tc>
          <w:tcPr>
            <w:tcW w:w="2864" w:type="dxa"/>
            <w:shd w:val="clear" w:color="auto" w:fill="auto"/>
            <w:vAlign w:val="bottom"/>
          </w:tcPr>
          <w:p w:rsidR="00C24542" w:rsidRPr="007F0E60" w:rsidRDefault="00C24542" w:rsidP="007F0E60">
            <w:pPr>
              <w:spacing w:line="228" w:lineRule="auto"/>
              <w:jc w:val="center"/>
            </w:pPr>
            <w:r w:rsidRPr="007F0E60">
              <w:t>2511360,33</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651059,28</w:t>
            </w:r>
          </w:p>
        </w:tc>
        <w:tc>
          <w:tcPr>
            <w:tcW w:w="2864" w:type="dxa"/>
            <w:shd w:val="clear" w:color="auto" w:fill="auto"/>
            <w:vAlign w:val="bottom"/>
          </w:tcPr>
          <w:p w:rsidR="00C24542" w:rsidRPr="007F0E60" w:rsidRDefault="00C24542" w:rsidP="007F0E60">
            <w:pPr>
              <w:spacing w:line="228" w:lineRule="auto"/>
              <w:jc w:val="center"/>
            </w:pPr>
            <w:r w:rsidRPr="007F0E60">
              <w:t>2511360,00</w:t>
            </w:r>
          </w:p>
        </w:tc>
      </w:tr>
      <w:tr w:rsidR="00C24542" w:rsidRPr="00082BED" w:rsidTr="005B341A">
        <w:trPr>
          <w:trHeight w:val="227"/>
        </w:trPr>
        <w:tc>
          <w:tcPr>
            <w:tcW w:w="3688" w:type="dxa"/>
            <w:vMerge/>
            <w:shd w:val="clear" w:color="auto" w:fill="auto"/>
            <w:vAlign w:val="center"/>
          </w:tcPr>
          <w:p w:rsidR="00C24542" w:rsidRPr="005B6DD0" w:rsidRDefault="00C24542" w:rsidP="005B341A">
            <w:pPr>
              <w:spacing w:line="228" w:lineRule="auto"/>
              <w:jc w:val="center"/>
            </w:pPr>
          </w:p>
        </w:tc>
        <w:tc>
          <w:tcPr>
            <w:tcW w:w="3087" w:type="dxa"/>
            <w:shd w:val="clear" w:color="auto" w:fill="auto"/>
            <w:vAlign w:val="bottom"/>
          </w:tcPr>
          <w:p w:rsidR="00C24542" w:rsidRPr="007F0E60" w:rsidRDefault="00C24542" w:rsidP="007F0E60">
            <w:pPr>
              <w:spacing w:line="228" w:lineRule="auto"/>
              <w:jc w:val="center"/>
            </w:pPr>
            <w:r w:rsidRPr="007F0E60">
              <w:t>651059,80</w:t>
            </w:r>
          </w:p>
        </w:tc>
        <w:tc>
          <w:tcPr>
            <w:tcW w:w="2864" w:type="dxa"/>
            <w:shd w:val="clear" w:color="auto" w:fill="auto"/>
            <w:vAlign w:val="bottom"/>
          </w:tcPr>
          <w:p w:rsidR="00C24542" w:rsidRPr="007F0E60" w:rsidRDefault="00C24542" w:rsidP="007F0E60">
            <w:pPr>
              <w:spacing w:line="228" w:lineRule="auto"/>
              <w:jc w:val="center"/>
            </w:pPr>
            <w:r w:rsidRPr="007F0E60">
              <w:t>2511320,01</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76" w:rsidRDefault="00812A76" w:rsidP="0007708A">
      <w:r>
        <w:separator/>
      </w:r>
    </w:p>
  </w:endnote>
  <w:endnote w:type="continuationSeparator" w:id="0">
    <w:p w:rsidR="00812A76" w:rsidRDefault="00812A76"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76" w:rsidRDefault="00812A76" w:rsidP="0007708A">
      <w:r>
        <w:separator/>
      </w:r>
    </w:p>
  </w:footnote>
  <w:footnote w:type="continuationSeparator" w:id="0">
    <w:p w:rsidR="00812A76" w:rsidRDefault="00812A76"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812A76" w:rsidRDefault="00812A76">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CF2174">
          <w:rPr>
            <w:noProof/>
            <w:sz w:val="26"/>
            <w:szCs w:val="26"/>
          </w:rPr>
          <w:t>5</w:t>
        </w:r>
        <w:r w:rsidRPr="0007708A">
          <w:rPr>
            <w:sz w:val="26"/>
            <w:szCs w:val="26"/>
          </w:rPr>
          <w:fldChar w:fldCharType="end"/>
        </w:r>
      </w:p>
    </w:sdtContent>
  </w:sdt>
  <w:p w:rsidR="00812A76" w:rsidRDefault="00812A7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76" w:rsidRDefault="00812A76">
    <w:pPr>
      <w:pStyle w:val="aa"/>
      <w:jc w:val="center"/>
    </w:pPr>
  </w:p>
  <w:p w:rsidR="00812A76" w:rsidRDefault="00812A7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31D59"/>
    <w:rsid w:val="000442BD"/>
    <w:rsid w:val="00045EB4"/>
    <w:rsid w:val="00063D4D"/>
    <w:rsid w:val="00064EB8"/>
    <w:rsid w:val="0007708A"/>
    <w:rsid w:val="00082BED"/>
    <w:rsid w:val="00097265"/>
    <w:rsid w:val="000975B2"/>
    <w:rsid w:val="000D4C3D"/>
    <w:rsid w:val="001122E5"/>
    <w:rsid w:val="001272E0"/>
    <w:rsid w:val="00135060"/>
    <w:rsid w:val="00146800"/>
    <w:rsid w:val="00147DFA"/>
    <w:rsid w:val="0015311A"/>
    <w:rsid w:val="00175840"/>
    <w:rsid w:val="001B3FC5"/>
    <w:rsid w:val="001B775B"/>
    <w:rsid w:val="001D0238"/>
    <w:rsid w:val="001D704D"/>
    <w:rsid w:val="001F2E03"/>
    <w:rsid w:val="00221939"/>
    <w:rsid w:val="00225D36"/>
    <w:rsid w:val="00226F47"/>
    <w:rsid w:val="00287DDC"/>
    <w:rsid w:val="002A56FD"/>
    <w:rsid w:val="002C11C9"/>
    <w:rsid w:val="002D2244"/>
    <w:rsid w:val="002D4215"/>
    <w:rsid w:val="002E151B"/>
    <w:rsid w:val="002E15B6"/>
    <w:rsid w:val="003036AF"/>
    <w:rsid w:val="00315667"/>
    <w:rsid w:val="003164AF"/>
    <w:rsid w:val="00326502"/>
    <w:rsid w:val="0035794E"/>
    <w:rsid w:val="00357D02"/>
    <w:rsid w:val="0036019D"/>
    <w:rsid w:val="00370F37"/>
    <w:rsid w:val="003724EF"/>
    <w:rsid w:val="00394030"/>
    <w:rsid w:val="003D2B42"/>
    <w:rsid w:val="00421ECE"/>
    <w:rsid w:val="00426BE7"/>
    <w:rsid w:val="00427177"/>
    <w:rsid w:val="00445669"/>
    <w:rsid w:val="004461A9"/>
    <w:rsid w:val="0045142F"/>
    <w:rsid w:val="00456AA0"/>
    <w:rsid w:val="00476444"/>
    <w:rsid w:val="004872C2"/>
    <w:rsid w:val="004A033B"/>
    <w:rsid w:val="004B7499"/>
    <w:rsid w:val="004B7912"/>
    <w:rsid w:val="004C7E03"/>
    <w:rsid w:val="004E1A5D"/>
    <w:rsid w:val="004F1F08"/>
    <w:rsid w:val="004F4284"/>
    <w:rsid w:val="0050329B"/>
    <w:rsid w:val="00522AEB"/>
    <w:rsid w:val="00547248"/>
    <w:rsid w:val="00557821"/>
    <w:rsid w:val="00564101"/>
    <w:rsid w:val="0056742F"/>
    <w:rsid w:val="00574A55"/>
    <w:rsid w:val="00582E18"/>
    <w:rsid w:val="005A413E"/>
    <w:rsid w:val="005B341A"/>
    <w:rsid w:val="005B4A78"/>
    <w:rsid w:val="005B6DD0"/>
    <w:rsid w:val="005C30F9"/>
    <w:rsid w:val="005C695A"/>
    <w:rsid w:val="005D4E4A"/>
    <w:rsid w:val="005E3224"/>
    <w:rsid w:val="005E73FD"/>
    <w:rsid w:val="005F1446"/>
    <w:rsid w:val="0062324D"/>
    <w:rsid w:val="00625C39"/>
    <w:rsid w:val="0065154D"/>
    <w:rsid w:val="006574CA"/>
    <w:rsid w:val="006639F0"/>
    <w:rsid w:val="00677C0D"/>
    <w:rsid w:val="00684D5C"/>
    <w:rsid w:val="006933CF"/>
    <w:rsid w:val="006D446C"/>
    <w:rsid w:val="006F6389"/>
    <w:rsid w:val="00701B99"/>
    <w:rsid w:val="00711E83"/>
    <w:rsid w:val="00713300"/>
    <w:rsid w:val="0077527A"/>
    <w:rsid w:val="007A0674"/>
    <w:rsid w:val="007A4031"/>
    <w:rsid w:val="007A4E75"/>
    <w:rsid w:val="007B14BE"/>
    <w:rsid w:val="007C0809"/>
    <w:rsid w:val="007F0E60"/>
    <w:rsid w:val="00802262"/>
    <w:rsid w:val="00803BAE"/>
    <w:rsid w:val="00812A76"/>
    <w:rsid w:val="00826BAA"/>
    <w:rsid w:val="0083265A"/>
    <w:rsid w:val="0085755D"/>
    <w:rsid w:val="00857F15"/>
    <w:rsid w:val="008811F1"/>
    <w:rsid w:val="008840CD"/>
    <w:rsid w:val="0088762D"/>
    <w:rsid w:val="00887CB3"/>
    <w:rsid w:val="008C2D79"/>
    <w:rsid w:val="008F6C3E"/>
    <w:rsid w:val="0095243F"/>
    <w:rsid w:val="00952801"/>
    <w:rsid w:val="00956B68"/>
    <w:rsid w:val="0099663E"/>
    <w:rsid w:val="009972DB"/>
    <w:rsid w:val="009A0096"/>
    <w:rsid w:val="009A0BF2"/>
    <w:rsid w:val="009B20F1"/>
    <w:rsid w:val="009B3523"/>
    <w:rsid w:val="009C4372"/>
    <w:rsid w:val="009D2F0A"/>
    <w:rsid w:val="009D701C"/>
    <w:rsid w:val="009F009A"/>
    <w:rsid w:val="009F1BA4"/>
    <w:rsid w:val="00A1190D"/>
    <w:rsid w:val="00A20047"/>
    <w:rsid w:val="00A539CE"/>
    <w:rsid w:val="00A55DF0"/>
    <w:rsid w:val="00A818D6"/>
    <w:rsid w:val="00A82F81"/>
    <w:rsid w:val="00A90E4C"/>
    <w:rsid w:val="00AA2B94"/>
    <w:rsid w:val="00AA770D"/>
    <w:rsid w:val="00AB5240"/>
    <w:rsid w:val="00AB70AD"/>
    <w:rsid w:val="00AC039C"/>
    <w:rsid w:val="00AC2375"/>
    <w:rsid w:val="00AC6AA5"/>
    <w:rsid w:val="00AD4851"/>
    <w:rsid w:val="00B008FE"/>
    <w:rsid w:val="00B075C9"/>
    <w:rsid w:val="00B410B0"/>
    <w:rsid w:val="00B73211"/>
    <w:rsid w:val="00B73A9F"/>
    <w:rsid w:val="00B77901"/>
    <w:rsid w:val="00B842D6"/>
    <w:rsid w:val="00B914E9"/>
    <w:rsid w:val="00B91D8F"/>
    <w:rsid w:val="00B9503F"/>
    <w:rsid w:val="00BA3812"/>
    <w:rsid w:val="00BA69CF"/>
    <w:rsid w:val="00BA6BA5"/>
    <w:rsid w:val="00BA70AC"/>
    <w:rsid w:val="00BB4086"/>
    <w:rsid w:val="00BC098E"/>
    <w:rsid w:val="00BD7656"/>
    <w:rsid w:val="00C01D47"/>
    <w:rsid w:val="00C124A9"/>
    <w:rsid w:val="00C1534A"/>
    <w:rsid w:val="00C24542"/>
    <w:rsid w:val="00C62B3F"/>
    <w:rsid w:val="00CA0200"/>
    <w:rsid w:val="00CC20B1"/>
    <w:rsid w:val="00CD1E2F"/>
    <w:rsid w:val="00CF10B2"/>
    <w:rsid w:val="00CF2174"/>
    <w:rsid w:val="00CF34C1"/>
    <w:rsid w:val="00D01026"/>
    <w:rsid w:val="00D01EA5"/>
    <w:rsid w:val="00D024ED"/>
    <w:rsid w:val="00D02520"/>
    <w:rsid w:val="00D04C38"/>
    <w:rsid w:val="00D05C40"/>
    <w:rsid w:val="00D1072E"/>
    <w:rsid w:val="00D22BC7"/>
    <w:rsid w:val="00D87BE5"/>
    <w:rsid w:val="00D919FD"/>
    <w:rsid w:val="00D9223A"/>
    <w:rsid w:val="00D93F3A"/>
    <w:rsid w:val="00DB2DE3"/>
    <w:rsid w:val="00DD1C95"/>
    <w:rsid w:val="00E10CEA"/>
    <w:rsid w:val="00E2561B"/>
    <w:rsid w:val="00E60232"/>
    <w:rsid w:val="00E8146A"/>
    <w:rsid w:val="00EA2407"/>
    <w:rsid w:val="00EB05BA"/>
    <w:rsid w:val="00EB302E"/>
    <w:rsid w:val="00EC108B"/>
    <w:rsid w:val="00EE3F8F"/>
    <w:rsid w:val="00F002C3"/>
    <w:rsid w:val="00F0183B"/>
    <w:rsid w:val="00F03073"/>
    <w:rsid w:val="00F056BA"/>
    <w:rsid w:val="00F300E3"/>
    <w:rsid w:val="00F33D78"/>
    <w:rsid w:val="00F62727"/>
    <w:rsid w:val="00F64764"/>
    <w:rsid w:val="00F65C6E"/>
    <w:rsid w:val="00F731DD"/>
    <w:rsid w:val="00F75DD4"/>
    <w:rsid w:val="00F8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15536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C0AC-C2BA-4CEE-83D3-79B03E04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3</cp:revision>
  <cp:lastPrinted>2019-12-20T07:34:00Z</cp:lastPrinted>
  <dcterms:created xsi:type="dcterms:W3CDTF">2019-12-20T07:23:00Z</dcterms:created>
  <dcterms:modified xsi:type="dcterms:W3CDTF">2019-12-20T07:40:00Z</dcterms:modified>
</cp:coreProperties>
</file>